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76" w:rsidRPr="0091319D" w:rsidRDefault="00FD4B76" w:rsidP="00504F6A">
      <w:pPr>
        <w:spacing w:line="460" w:lineRule="exact"/>
        <w:rPr>
          <w:rFonts w:ascii="宋体" w:hAnsi="宋体"/>
          <w:b/>
          <w:bCs/>
          <w:sz w:val="36"/>
          <w:szCs w:val="36"/>
        </w:rPr>
      </w:pPr>
    </w:p>
    <w:p w:rsidR="008406C8" w:rsidRPr="0091319D" w:rsidRDefault="00E35C93" w:rsidP="000D29D7">
      <w:pPr>
        <w:spacing w:line="460" w:lineRule="exact"/>
        <w:jc w:val="center"/>
        <w:rPr>
          <w:rFonts w:ascii="宋体" w:hAnsi="宋体"/>
          <w:b/>
          <w:bCs/>
          <w:sz w:val="36"/>
          <w:szCs w:val="36"/>
        </w:rPr>
      </w:pPr>
      <w:r w:rsidRPr="0091319D">
        <w:rPr>
          <w:rFonts w:ascii="宋体" w:hAnsi="宋体"/>
          <w:b/>
          <w:bCs/>
          <w:sz w:val="36"/>
          <w:szCs w:val="36"/>
        </w:rPr>
        <w:t>集美工业学校</w:t>
      </w:r>
    </w:p>
    <w:p w:rsidR="00772F40" w:rsidRPr="0091319D" w:rsidRDefault="00772F40" w:rsidP="000D29D7">
      <w:pPr>
        <w:spacing w:line="460" w:lineRule="exact"/>
        <w:jc w:val="center"/>
        <w:rPr>
          <w:b/>
          <w:bCs/>
          <w:sz w:val="36"/>
          <w:szCs w:val="36"/>
        </w:rPr>
      </w:pPr>
      <w:bookmarkStart w:id="0" w:name="OLE_LINK5"/>
      <w:bookmarkStart w:id="1" w:name="OLE_LINK6"/>
      <w:r w:rsidRPr="0091319D">
        <w:rPr>
          <w:rFonts w:hint="eastAsia"/>
          <w:b/>
          <w:bCs/>
          <w:sz w:val="36"/>
          <w:szCs w:val="36"/>
        </w:rPr>
        <w:t>关于</w:t>
      </w:r>
      <w:r w:rsidR="001A784E" w:rsidRPr="0091319D">
        <w:rPr>
          <w:rFonts w:hint="eastAsia"/>
          <w:b/>
          <w:bCs/>
          <w:sz w:val="36"/>
          <w:szCs w:val="36"/>
        </w:rPr>
        <w:t>20</w:t>
      </w:r>
      <w:r w:rsidR="00E35C93" w:rsidRPr="0091319D">
        <w:rPr>
          <w:rFonts w:hint="eastAsia"/>
          <w:b/>
          <w:bCs/>
          <w:sz w:val="36"/>
          <w:szCs w:val="36"/>
        </w:rPr>
        <w:t>20</w:t>
      </w:r>
      <w:r w:rsidR="001A784E" w:rsidRPr="0091319D">
        <w:rPr>
          <w:rFonts w:hint="eastAsia"/>
          <w:b/>
          <w:bCs/>
          <w:sz w:val="36"/>
          <w:szCs w:val="36"/>
        </w:rPr>
        <w:t>年</w:t>
      </w:r>
      <w:bookmarkEnd w:id="0"/>
      <w:bookmarkEnd w:id="1"/>
      <w:r w:rsidR="00B8411F" w:rsidRPr="0091319D">
        <w:rPr>
          <w:rFonts w:hint="eastAsia"/>
          <w:b/>
          <w:bCs/>
          <w:sz w:val="36"/>
          <w:szCs w:val="36"/>
        </w:rPr>
        <w:t>《</w:t>
      </w:r>
      <w:r w:rsidR="00FD4B76" w:rsidRPr="0091319D">
        <w:rPr>
          <w:rFonts w:hint="eastAsia"/>
          <w:b/>
          <w:bCs/>
          <w:sz w:val="36"/>
          <w:szCs w:val="36"/>
        </w:rPr>
        <w:t>中国教育</w:t>
      </w:r>
      <w:r w:rsidR="00B8411F" w:rsidRPr="0091319D">
        <w:rPr>
          <w:rFonts w:hint="eastAsia"/>
          <w:b/>
          <w:bCs/>
          <w:sz w:val="36"/>
          <w:szCs w:val="36"/>
        </w:rPr>
        <w:t>报》刊登</w:t>
      </w:r>
      <w:r w:rsidR="00522176" w:rsidRPr="0091319D">
        <w:rPr>
          <w:rFonts w:hint="eastAsia"/>
          <w:b/>
          <w:bCs/>
          <w:sz w:val="36"/>
          <w:szCs w:val="36"/>
        </w:rPr>
        <w:t>学校</w:t>
      </w:r>
      <w:r w:rsidR="00721D6A" w:rsidRPr="0091319D">
        <w:rPr>
          <w:rFonts w:hint="eastAsia"/>
          <w:b/>
          <w:bCs/>
          <w:sz w:val="36"/>
          <w:szCs w:val="36"/>
        </w:rPr>
        <w:t>校庆</w:t>
      </w:r>
    </w:p>
    <w:p w:rsidR="008406C8" w:rsidRPr="0091319D" w:rsidRDefault="00B8411F" w:rsidP="000D29D7">
      <w:pPr>
        <w:spacing w:line="460" w:lineRule="exact"/>
        <w:jc w:val="center"/>
        <w:rPr>
          <w:b/>
          <w:bCs/>
          <w:sz w:val="36"/>
          <w:szCs w:val="36"/>
        </w:rPr>
      </w:pPr>
      <w:r w:rsidRPr="0091319D">
        <w:rPr>
          <w:rFonts w:hint="eastAsia"/>
          <w:b/>
          <w:bCs/>
          <w:sz w:val="36"/>
          <w:szCs w:val="36"/>
        </w:rPr>
        <w:t>宣传项目</w:t>
      </w:r>
      <w:r w:rsidR="001A784E" w:rsidRPr="0091319D">
        <w:rPr>
          <w:rFonts w:hint="eastAsia"/>
          <w:b/>
          <w:bCs/>
          <w:sz w:val="36"/>
          <w:szCs w:val="36"/>
        </w:rPr>
        <w:t>的</w:t>
      </w:r>
      <w:r w:rsidR="001A784E" w:rsidRPr="0091319D">
        <w:rPr>
          <w:rFonts w:ascii="宋体" w:hAnsi="宋体" w:hint="eastAsia"/>
          <w:b/>
          <w:bCs/>
          <w:sz w:val="36"/>
          <w:szCs w:val="36"/>
        </w:rPr>
        <w:t>竞价公告</w:t>
      </w:r>
    </w:p>
    <w:p w:rsidR="008406C8" w:rsidRPr="0091319D" w:rsidRDefault="001A784E" w:rsidP="000D29D7">
      <w:pPr>
        <w:spacing w:line="460" w:lineRule="exact"/>
        <w:rPr>
          <w:rFonts w:ascii="宋体" w:hAnsi="宋体"/>
        </w:rPr>
      </w:pPr>
      <w:r w:rsidRPr="0091319D">
        <w:rPr>
          <w:rFonts w:ascii="宋体" w:hAnsi="宋体" w:hint="eastAsia"/>
        </w:rPr>
        <w:t xml:space="preserve"> </w:t>
      </w:r>
    </w:p>
    <w:p w:rsidR="008406C8" w:rsidRPr="0091319D" w:rsidRDefault="00E35C93"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集美工业学校</w:t>
      </w:r>
      <w:r w:rsidR="001A784E" w:rsidRPr="0091319D">
        <w:rPr>
          <w:rFonts w:ascii="宋体" w:hAnsi="宋体" w:hint="eastAsia"/>
          <w:sz w:val="28"/>
          <w:szCs w:val="28"/>
        </w:rPr>
        <w:t>拟对2</w:t>
      </w:r>
      <w:r w:rsidRPr="0091319D">
        <w:rPr>
          <w:rFonts w:ascii="宋体" w:hAnsi="宋体" w:hint="eastAsia"/>
          <w:sz w:val="28"/>
          <w:szCs w:val="28"/>
        </w:rPr>
        <w:t>020</w:t>
      </w:r>
      <w:r w:rsidR="001A784E" w:rsidRPr="0091319D">
        <w:rPr>
          <w:rFonts w:ascii="宋体" w:hAnsi="宋体" w:hint="eastAsia"/>
          <w:sz w:val="28"/>
          <w:szCs w:val="28"/>
        </w:rPr>
        <w:t>年</w:t>
      </w:r>
      <w:r w:rsidR="00B8411F" w:rsidRPr="0091319D">
        <w:rPr>
          <w:rFonts w:ascii="宋体" w:hAnsi="宋体" w:hint="eastAsia"/>
          <w:sz w:val="28"/>
          <w:szCs w:val="28"/>
        </w:rPr>
        <w:t>在</w:t>
      </w:r>
      <w:r w:rsidR="001A784E" w:rsidRPr="0091319D">
        <w:rPr>
          <w:rFonts w:ascii="宋体" w:hAnsi="宋体" w:hint="eastAsia"/>
          <w:sz w:val="28"/>
          <w:szCs w:val="28"/>
        </w:rPr>
        <w:t>《</w:t>
      </w:r>
      <w:r w:rsidR="00FD4B76" w:rsidRPr="0091319D">
        <w:rPr>
          <w:rFonts w:ascii="宋体" w:hAnsi="宋体" w:hint="eastAsia"/>
          <w:sz w:val="28"/>
          <w:szCs w:val="28"/>
        </w:rPr>
        <w:t>中国教育</w:t>
      </w:r>
      <w:r w:rsidR="001A784E" w:rsidRPr="0091319D">
        <w:rPr>
          <w:rFonts w:ascii="宋体" w:hAnsi="宋体" w:hint="eastAsia"/>
          <w:sz w:val="28"/>
          <w:szCs w:val="28"/>
        </w:rPr>
        <w:t>报》</w:t>
      </w:r>
      <w:r w:rsidR="00B8411F" w:rsidRPr="0091319D">
        <w:rPr>
          <w:rFonts w:ascii="宋体" w:hAnsi="宋体" w:hint="eastAsia"/>
          <w:sz w:val="28"/>
          <w:szCs w:val="28"/>
        </w:rPr>
        <w:t>刊登</w:t>
      </w:r>
      <w:r w:rsidR="00772F40" w:rsidRPr="0091319D">
        <w:rPr>
          <w:rFonts w:ascii="宋体" w:hAnsi="宋体" w:hint="eastAsia"/>
          <w:sz w:val="28"/>
          <w:szCs w:val="28"/>
        </w:rPr>
        <w:t>学校</w:t>
      </w:r>
      <w:r w:rsidRPr="0091319D">
        <w:rPr>
          <w:rFonts w:ascii="宋体" w:hAnsi="宋体" w:hint="eastAsia"/>
          <w:sz w:val="28"/>
          <w:szCs w:val="28"/>
        </w:rPr>
        <w:t>校庆</w:t>
      </w:r>
      <w:r w:rsidR="00B8411F" w:rsidRPr="0091319D">
        <w:rPr>
          <w:rFonts w:ascii="宋体" w:hAnsi="宋体" w:hint="eastAsia"/>
          <w:sz w:val="28"/>
          <w:szCs w:val="28"/>
        </w:rPr>
        <w:t>宣传项目</w:t>
      </w:r>
      <w:r w:rsidR="001A784E" w:rsidRPr="0091319D">
        <w:rPr>
          <w:rFonts w:ascii="宋体" w:hAnsi="宋体" w:hint="eastAsia"/>
          <w:sz w:val="28"/>
          <w:szCs w:val="28"/>
        </w:rPr>
        <w:t>进行竞价，欢迎合格的广告代理供应商来竞价。</w:t>
      </w:r>
    </w:p>
    <w:p w:rsidR="008406C8" w:rsidRPr="0091319D" w:rsidRDefault="001A784E" w:rsidP="000D29D7">
      <w:pPr>
        <w:spacing w:line="460" w:lineRule="exact"/>
        <w:ind w:firstLineChars="200" w:firstLine="560"/>
        <w:jc w:val="left"/>
        <w:rPr>
          <w:rFonts w:ascii="黑体" w:eastAsia="黑体" w:hAnsi="黑体"/>
          <w:sz w:val="28"/>
          <w:szCs w:val="28"/>
        </w:rPr>
      </w:pPr>
      <w:r w:rsidRPr="0091319D">
        <w:rPr>
          <w:rFonts w:ascii="宋体" w:hAnsi="宋体" w:hint="eastAsia"/>
          <w:sz w:val="28"/>
          <w:szCs w:val="28"/>
        </w:rPr>
        <w:t>一、</w:t>
      </w:r>
      <w:r w:rsidRPr="0091319D">
        <w:rPr>
          <w:rFonts w:ascii="黑体" w:eastAsia="黑体" w:hAnsi="黑体" w:hint="eastAsia"/>
          <w:sz w:val="28"/>
          <w:szCs w:val="28"/>
        </w:rPr>
        <w:t>项目内容：</w:t>
      </w:r>
    </w:p>
    <w:tbl>
      <w:tblPr>
        <w:tblStyle w:val="a8"/>
        <w:tblW w:w="8522" w:type="dxa"/>
        <w:tblLayout w:type="fixed"/>
        <w:tblLook w:val="04A0"/>
      </w:tblPr>
      <w:tblGrid>
        <w:gridCol w:w="817"/>
        <w:gridCol w:w="1843"/>
        <w:gridCol w:w="1417"/>
        <w:gridCol w:w="791"/>
        <w:gridCol w:w="1477"/>
        <w:gridCol w:w="1134"/>
        <w:gridCol w:w="1043"/>
      </w:tblGrid>
      <w:tr w:rsidR="008406C8" w:rsidRPr="0091319D">
        <w:tc>
          <w:tcPr>
            <w:tcW w:w="817" w:type="dxa"/>
            <w:vAlign w:val="center"/>
          </w:tcPr>
          <w:p w:rsidR="008406C8" w:rsidRPr="0091319D" w:rsidRDefault="001A784E" w:rsidP="000D29D7">
            <w:pPr>
              <w:spacing w:line="460" w:lineRule="exact"/>
              <w:jc w:val="center"/>
              <w:rPr>
                <w:sz w:val="28"/>
                <w:szCs w:val="28"/>
              </w:rPr>
            </w:pPr>
            <w:bookmarkStart w:id="2" w:name="OLE_LINK1"/>
            <w:bookmarkStart w:id="3" w:name="OLE_LINK2"/>
            <w:r w:rsidRPr="0091319D">
              <w:rPr>
                <w:rFonts w:hint="eastAsia"/>
                <w:sz w:val="28"/>
                <w:szCs w:val="28"/>
              </w:rPr>
              <w:t>序号</w:t>
            </w:r>
          </w:p>
        </w:tc>
        <w:tc>
          <w:tcPr>
            <w:tcW w:w="1843" w:type="dxa"/>
            <w:vAlign w:val="center"/>
          </w:tcPr>
          <w:p w:rsidR="008406C8" w:rsidRPr="0091319D" w:rsidRDefault="001A784E" w:rsidP="000D29D7">
            <w:pPr>
              <w:spacing w:line="460" w:lineRule="exact"/>
              <w:jc w:val="center"/>
              <w:rPr>
                <w:sz w:val="28"/>
                <w:szCs w:val="28"/>
              </w:rPr>
            </w:pPr>
            <w:r w:rsidRPr="0091319D">
              <w:rPr>
                <w:rFonts w:hint="eastAsia"/>
                <w:sz w:val="28"/>
                <w:szCs w:val="28"/>
              </w:rPr>
              <w:t>刊发媒体</w:t>
            </w:r>
          </w:p>
        </w:tc>
        <w:tc>
          <w:tcPr>
            <w:tcW w:w="1417" w:type="dxa"/>
            <w:vAlign w:val="center"/>
          </w:tcPr>
          <w:p w:rsidR="008406C8" w:rsidRPr="0091319D" w:rsidRDefault="001A784E" w:rsidP="000D29D7">
            <w:pPr>
              <w:spacing w:line="460" w:lineRule="exact"/>
              <w:jc w:val="center"/>
              <w:rPr>
                <w:sz w:val="28"/>
                <w:szCs w:val="28"/>
              </w:rPr>
            </w:pPr>
            <w:r w:rsidRPr="0091319D">
              <w:rPr>
                <w:rFonts w:hint="eastAsia"/>
                <w:sz w:val="28"/>
                <w:szCs w:val="28"/>
              </w:rPr>
              <w:t>版面规格</w:t>
            </w:r>
          </w:p>
        </w:tc>
        <w:tc>
          <w:tcPr>
            <w:tcW w:w="791" w:type="dxa"/>
            <w:vAlign w:val="center"/>
          </w:tcPr>
          <w:p w:rsidR="008406C8" w:rsidRPr="0091319D" w:rsidRDefault="001A784E" w:rsidP="000D29D7">
            <w:pPr>
              <w:spacing w:line="460" w:lineRule="exact"/>
              <w:jc w:val="center"/>
              <w:rPr>
                <w:sz w:val="28"/>
                <w:szCs w:val="28"/>
              </w:rPr>
            </w:pPr>
            <w:r w:rsidRPr="0091319D">
              <w:rPr>
                <w:rFonts w:hint="eastAsia"/>
                <w:sz w:val="28"/>
                <w:szCs w:val="28"/>
              </w:rPr>
              <w:t>篇数</w:t>
            </w:r>
          </w:p>
        </w:tc>
        <w:tc>
          <w:tcPr>
            <w:tcW w:w="1477" w:type="dxa"/>
            <w:vAlign w:val="center"/>
          </w:tcPr>
          <w:p w:rsidR="008406C8" w:rsidRPr="0091319D" w:rsidRDefault="001A784E" w:rsidP="000D29D7">
            <w:pPr>
              <w:spacing w:line="460" w:lineRule="exact"/>
              <w:jc w:val="center"/>
              <w:rPr>
                <w:sz w:val="28"/>
                <w:szCs w:val="28"/>
              </w:rPr>
            </w:pPr>
            <w:r w:rsidRPr="0091319D">
              <w:rPr>
                <w:rFonts w:hint="eastAsia"/>
                <w:sz w:val="28"/>
                <w:szCs w:val="28"/>
              </w:rPr>
              <w:t>版面位置</w:t>
            </w:r>
          </w:p>
        </w:tc>
        <w:tc>
          <w:tcPr>
            <w:tcW w:w="1134" w:type="dxa"/>
            <w:vAlign w:val="center"/>
          </w:tcPr>
          <w:p w:rsidR="008406C8" w:rsidRPr="0091319D" w:rsidRDefault="001A784E" w:rsidP="000D29D7">
            <w:pPr>
              <w:spacing w:line="460" w:lineRule="exact"/>
              <w:jc w:val="center"/>
              <w:rPr>
                <w:sz w:val="28"/>
                <w:szCs w:val="28"/>
              </w:rPr>
            </w:pPr>
            <w:r w:rsidRPr="0091319D">
              <w:rPr>
                <w:rFonts w:hint="eastAsia"/>
                <w:sz w:val="28"/>
                <w:szCs w:val="28"/>
              </w:rPr>
              <w:t>预算价</w:t>
            </w:r>
          </w:p>
        </w:tc>
        <w:tc>
          <w:tcPr>
            <w:tcW w:w="1043" w:type="dxa"/>
            <w:vAlign w:val="center"/>
          </w:tcPr>
          <w:p w:rsidR="008406C8" w:rsidRPr="0091319D" w:rsidRDefault="001A784E" w:rsidP="000D29D7">
            <w:pPr>
              <w:spacing w:line="460" w:lineRule="exact"/>
              <w:jc w:val="center"/>
              <w:rPr>
                <w:sz w:val="28"/>
                <w:szCs w:val="28"/>
              </w:rPr>
            </w:pPr>
            <w:r w:rsidRPr="0091319D">
              <w:rPr>
                <w:rFonts w:hint="eastAsia"/>
                <w:sz w:val="28"/>
                <w:szCs w:val="28"/>
              </w:rPr>
              <w:t>备注</w:t>
            </w:r>
          </w:p>
        </w:tc>
      </w:tr>
      <w:tr w:rsidR="008406C8" w:rsidRPr="0091319D">
        <w:tc>
          <w:tcPr>
            <w:tcW w:w="817" w:type="dxa"/>
            <w:vAlign w:val="center"/>
          </w:tcPr>
          <w:p w:rsidR="008406C8" w:rsidRPr="0091319D" w:rsidRDefault="001A784E" w:rsidP="000D29D7">
            <w:pPr>
              <w:spacing w:line="460" w:lineRule="exact"/>
              <w:jc w:val="center"/>
              <w:rPr>
                <w:sz w:val="28"/>
                <w:szCs w:val="28"/>
              </w:rPr>
            </w:pPr>
            <w:r w:rsidRPr="0091319D">
              <w:rPr>
                <w:rFonts w:hint="eastAsia"/>
                <w:sz w:val="28"/>
                <w:szCs w:val="28"/>
              </w:rPr>
              <w:t>1</w:t>
            </w:r>
          </w:p>
        </w:tc>
        <w:tc>
          <w:tcPr>
            <w:tcW w:w="1843" w:type="dxa"/>
            <w:vAlign w:val="center"/>
          </w:tcPr>
          <w:p w:rsidR="008406C8" w:rsidRPr="0091319D" w:rsidRDefault="00FD4B76" w:rsidP="000D29D7">
            <w:pPr>
              <w:spacing w:line="460" w:lineRule="exact"/>
              <w:jc w:val="center"/>
              <w:rPr>
                <w:sz w:val="28"/>
                <w:szCs w:val="28"/>
              </w:rPr>
            </w:pPr>
            <w:r w:rsidRPr="0091319D">
              <w:rPr>
                <w:rFonts w:hint="eastAsia"/>
                <w:sz w:val="28"/>
                <w:szCs w:val="28"/>
              </w:rPr>
              <w:t>中国教育</w:t>
            </w:r>
            <w:r w:rsidR="001A784E" w:rsidRPr="0091319D">
              <w:rPr>
                <w:rFonts w:hint="eastAsia"/>
                <w:sz w:val="28"/>
                <w:szCs w:val="28"/>
              </w:rPr>
              <w:t>报</w:t>
            </w:r>
          </w:p>
        </w:tc>
        <w:tc>
          <w:tcPr>
            <w:tcW w:w="1417" w:type="dxa"/>
            <w:vAlign w:val="center"/>
          </w:tcPr>
          <w:p w:rsidR="008406C8" w:rsidRPr="0091319D" w:rsidRDefault="00E35C93" w:rsidP="00FD4B76">
            <w:pPr>
              <w:spacing w:line="460" w:lineRule="exact"/>
              <w:jc w:val="center"/>
              <w:rPr>
                <w:sz w:val="28"/>
                <w:szCs w:val="28"/>
              </w:rPr>
            </w:pPr>
            <w:r w:rsidRPr="0091319D">
              <w:rPr>
                <w:sz w:val="28"/>
                <w:szCs w:val="28"/>
              </w:rPr>
              <w:t>整版</w:t>
            </w:r>
          </w:p>
        </w:tc>
        <w:tc>
          <w:tcPr>
            <w:tcW w:w="791" w:type="dxa"/>
            <w:vAlign w:val="center"/>
          </w:tcPr>
          <w:p w:rsidR="008406C8" w:rsidRPr="0091319D" w:rsidRDefault="001A784E" w:rsidP="000D29D7">
            <w:pPr>
              <w:spacing w:line="460" w:lineRule="exact"/>
              <w:jc w:val="center"/>
              <w:rPr>
                <w:sz w:val="28"/>
                <w:szCs w:val="28"/>
              </w:rPr>
            </w:pPr>
            <w:r w:rsidRPr="0091319D">
              <w:rPr>
                <w:rFonts w:hint="eastAsia"/>
                <w:sz w:val="28"/>
                <w:szCs w:val="28"/>
              </w:rPr>
              <w:t>1</w:t>
            </w:r>
          </w:p>
        </w:tc>
        <w:tc>
          <w:tcPr>
            <w:tcW w:w="1477" w:type="dxa"/>
            <w:vAlign w:val="center"/>
          </w:tcPr>
          <w:p w:rsidR="008406C8" w:rsidRPr="0091319D" w:rsidRDefault="00E35C93" w:rsidP="000D29D7">
            <w:pPr>
              <w:spacing w:line="460" w:lineRule="exact"/>
              <w:jc w:val="center"/>
              <w:rPr>
                <w:sz w:val="28"/>
                <w:szCs w:val="28"/>
              </w:rPr>
            </w:pPr>
            <w:r w:rsidRPr="0091319D">
              <w:rPr>
                <w:rFonts w:hint="eastAsia"/>
                <w:sz w:val="28"/>
                <w:szCs w:val="28"/>
              </w:rPr>
              <w:t>9/10/11/12</w:t>
            </w:r>
            <w:r w:rsidR="00FD4B76" w:rsidRPr="0091319D">
              <w:rPr>
                <w:rFonts w:hint="eastAsia"/>
                <w:sz w:val="28"/>
                <w:szCs w:val="28"/>
              </w:rPr>
              <w:t>版</w:t>
            </w:r>
          </w:p>
        </w:tc>
        <w:tc>
          <w:tcPr>
            <w:tcW w:w="1134" w:type="dxa"/>
            <w:vAlign w:val="center"/>
          </w:tcPr>
          <w:p w:rsidR="008406C8" w:rsidRPr="0091319D" w:rsidRDefault="00504F6A" w:rsidP="000D29D7">
            <w:pPr>
              <w:spacing w:line="460" w:lineRule="exact"/>
              <w:jc w:val="center"/>
              <w:rPr>
                <w:sz w:val="28"/>
                <w:szCs w:val="28"/>
              </w:rPr>
            </w:pPr>
            <w:r w:rsidRPr="0091319D">
              <w:rPr>
                <w:rFonts w:ascii="宋体" w:hAnsi="宋体" w:hint="eastAsia"/>
                <w:sz w:val="28"/>
                <w:szCs w:val="28"/>
              </w:rPr>
              <w:t>&lt;</w:t>
            </w:r>
            <w:r w:rsidR="00E35C93" w:rsidRPr="0091319D">
              <w:rPr>
                <w:rFonts w:hint="eastAsia"/>
                <w:sz w:val="28"/>
                <w:szCs w:val="28"/>
              </w:rPr>
              <w:t>10</w:t>
            </w:r>
            <w:r w:rsidR="001A784E" w:rsidRPr="0091319D">
              <w:rPr>
                <w:rFonts w:hint="eastAsia"/>
                <w:sz w:val="28"/>
                <w:szCs w:val="28"/>
              </w:rPr>
              <w:t>万</w:t>
            </w:r>
          </w:p>
        </w:tc>
        <w:tc>
          <w:tcPr>
            <w:tcW w:w="1043" w:type="dxa"/>
            <w:vAlign w:val="center"/>
          </w:tcPr>
          <w:p w:rsidR="008406C8" w:rsidRPr="0091319D" w:rsidRDefault="008406C8" w:rsidP="000D29D7">
            <w:pPr>
              <w:spacing w:line="460" w:lineRule="exact"/>
              <w:jc w:val="center"/>
              <w:rPr>
                <w:sz w:val="28"/>
                <w:szCs w:val="28"/>
              </w:rPr>
            </w:pPr>
          </w:p>
        </w:tc>
      </w:tr>
      <w:tr w:rsidR="008406C8" w:rsidRPr="0091319D">
        <w:tc>
          <w:tcPr>
            <w:tcW w:w="8522" w:type="dxa"/>
            <w:gridSpan w:val="7"/>
            <w:vAlign w:val="center"/>
          </w:tcPr>
          <w:p w:rsidR="008406C8" w:rsidRPr="0091319D" w:rsidRDefault="001A784E" w:rsidP="00112D14">
            <w:pPr>
              <w:spacing w:line="460" w:lineRule="exact"/>
              <w:jc w:val="center"/>
              <w:rPr>
                <w:sz w:val="28"/>
                <w:szCs w:val="28"/>
              </w:rPr>
            </w:pPr>
            <w:r w:rsidRPr="0091319D">
              <w:rPr>
                <w:rFonts w:hint="eastAsia"/>
                <w:sz w:val="28"/>
                <w:szCs w:val="28"/>
              </w:rPr>
              <w:t>联系电话：</w:t>
            </w:r>
            <w:r w:rsidR="00112D14" w:rsidRPr="0091319D">
              <w:rPr>
                <w:rFonts w:hint="eastAsia"/>
                <w:sz w:val="28"/>
                <w:szCs w:val="28"/>
              </w:rPr>
              <w:t xml:space="preserve">            </w:t>
            </w:r>
            <w:r w:rsidRPr="0091319D">
              <w:rPr>
                <w:rFonts w:hint="eastAsia"/>
                <w:sz w:val="28"/>
                <w:szCs w:val="28"/>
              </w:rPr>
              <w:t>，地址：</w:t>
            </w:r>
            <w:r w:rsidR="00E35C93" w:rsidRPr="0091319D">
              <w:rPr>
                <w:rFonts w:hint="eastAsia"/>
                <w:sz w:val="28"/>
                <w:szCs w:val="28"/>
              </w:rPr>
              <w:t>集美工业学校</w:t>
            </w:r>
          </w:p>
        </w:tc>
      </w:tr>
    </w:tbl>
    <w:bookmarkEnd w:id="2"/>
    <w:bookmarkEnd w:id="3"/>
    <w:p w:rsidR="008406C8" w:rsidRPr="0091319D" w:rsidRDefault="001A784E" w:rsidP="000D29D7">
      <w:pPr>
        <w:spacing w:line="460" w:lineRule="exact"/>
        <w:jc w:val="left"/>
        <w:rPr>
          <w:rFonts w:ascii="黑体" w:eastAsia="黑体" w:hAnsi="黑体"/>
          <w:sz w:val="28"/>
          <w:szCs w:val="28"/>
        </w:rPr>
      </w:pPr>
      <w:r w:rsidRPr="0091319D">
        <w:rPr>
          <w:rFonts w:ascii="黑体" w:eastAsia="黑体" w:hAnsi="黑体" w:hint="eastAsia"/>
          <w:sz w:val="28"/>
          <w:szCs w:val="28"/>
        </w:rPr>
        <w:t xml:space="preserve">    二、预算金额：</w:t>
      </w:r>
    </w:p>
    <w:p w:rsidR="008406C8" w:rsidRPr="0091319D" w:rsidRDefault="001A784E"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1.预算金额：</w:t>
      </w:r>
      <w:r w:rsidR="00504F6A" w:rsidRPr="0091319D">
        <w:rPr>
          <w:rFonts w:ascii="宋体" w:hAnsi="宋体" w:hint="eastAsia"/>
          <w:sz w:val="28"/>
          <w:szCs w:val="28"/>
        </w:rPr>
        <w:t>小于</w:t>
      </w:r>
      <w:r w:rsidR="00E35C93" w:rsidRPr="0091319D">
        <w:rPr>
          <w:rFonts w:ascii="宋体" w:hAnsi="宋体" w:hint="eastAsia"/>
          <w:sz w:val="28"/>
          <w:szCs w:val="28"/>
        </w:rPr>
        <w:t>拾万元整</w:t>
      </w:r>
      <w:r w:rsidRPr="0091319D">
        <w:rPr>
          <w:rFonts w:ascii="宋体" w:hAnsi="宋体" w:hint="eastAsia"/>
          <w:sz w:val="28"/>
          <w:szCs w:val="28"/>
        </w:rPr>
        <w:t>（￥</w:t>
      </w:r>
      <w:r w:rsidR="00E35C93" w:rsidRPr="0091319D">
        <w:rPr>
          <w:rFonts w:ascii="宋体" w:hAnsi="宋体" w:hint="eastAsia"/>
          <w:sz w:val="28"/>
          <w:szCs w:val="28"/>
        </w:rPr>
        <w:t>100000</w:t>
      </w:r>
      <w:r w:rsidRPr="0091319D">
        <w:rPr>
          <w:rFonts w:ascii="宋体" w:hAnsi="宋体" w:hint="eastAsia"/>
          <w:sz w:val="28"/>
          <w:szCs w:val="28"/>
        </w:rPr>
        <w:t xml:space="preserve">元）。 </w:t>
      </w:r>
    </w:p>
    <w:p w:rsidR="008406C8" w:rsidRPr="0091319D" w:rsidRDefault="001A784E"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2.预算金额</w:t>
      </w:r>
      <w:r w:rsidRPr="0091319D">
        <w:rPr>
          <w:rFonts w:ascii="宋体" w:hAnsi="宋体" w:cs="宋体" w:hint="eastAsia"/>
          <w:sz w:val="28"/>
          <w:szCs w:val="28"/>
        </w:rPr>
        <w:t>包括刊发、税费、快递物流等在内的与该项目相关的一切费用，以及可合理推断的责任和义务。</w:t>
      </w:r>
    </w:p>
    <w:p w:rsidR="00C75E85" w:rsidRPr="0091319D" w:rsidRDefault="001A784E" w:rsidP="00127768">
      <w:pPr>
        <w:spacing w:line="460" w:lineRule="exact"/>
        <w:ind w:firstLine="555"/>
        <w:jc w:val="left"/>
        <w:rPr>
          <w:rFonts w:ascii="黑体" w:eastAsia="黑体" w:hAnsi="黑体"/>
          <w:sz w:val="28"/>
          <w:szCs w:val="28"/>
        </w:rPr>
      </w:pPr>
      <w:r w:rsidRPr="0091319D">
        <w:rPr>
          <w:rFonts w:ascii="黑体" w:eastAsia="黑体" w:hAnsi="黑体" w:hint="eastAsia"/>
          <w:sz w:val="28"/>
          <w:szCs w:val="28"/>
        </w:rPr>
        <w:t>三、</w:t>
      </w:r>
      <w:r w:rsidR="00C75E85" w:rsidRPr="0091319D">
        <w:rPr>
          <w:rFonts w:ascii="黑体" w:eastAsia="黑体" w:hAnsi="黑体" w:hint="eastAsia"/>
          <w:sz w:val="28"/>
          <w:szCs w:val="28"/>
        </w:rPr>
        <w:t>报价截止日期</w:t>
      </w:r>
    </w:p>
    <w:p w:rsidR="00C75E85" w:rsidRPr="0091319D" w:rsidRDefault="00C75E85" w:rsidP="00127768">
      <w:pPr>
        <w:spacing w:line="460" w:lineRule="exact"/>
        <w:ind w:firstLine="555"/>
        <w:jc w:val="left"/>
        <w:rPr>
          <w:rFonts w:ascii="黑体" w:eastAsia="黑体" w:hAnsi="黑体"/>
          <w:sz w:val="28"/>
          <w:szCs w:val="28"/>
        </w:rPr>
      </w:pPr>
      <w:r w:rsidRPr="0091319D">
        <w:rPr>
          <w:rFonts w:ascii="黑体" w:eastAsia="黑体" w:hAnsi="黑体" w:hint="eastAsia"/>
          <w:sz w:val="28"/>
          <w:szCs w:val="28"/>
        </w:rPr>
        <w:t>2020年6月30日下午3点，报价交到集美工业学校嘉庚大楼812或放置北门门岗（放置门岗需提前电话联系），联系人：</w:t>
      </w:r>
      <w:proofErr w:type="gramStart"/>
      <w:r w:rsidRPr="0091319D">
        <w:rPr>
          <w:rFonts w:ascii="黑体" w:eastAsia="黑体" w:hAnsi="黑体" w:hint="eastAsia"/>
          <w:sz w:val="28"/>
          <w:szCs w:val="28"/>
        </w:rPr>
        <w:t>方维钦</w:t>
      </w:r>
      <w:proofErr w:type="gramEnd"/>
      <w:r w:rsidRPr="0091319D">
        <w:rPr>
          <w:rFonts w:ascii="黑体" w:eastAsia="黑体" w:hAnsi="黑体" w:hint="eastAsia"/>
          <w:sz w:val="28"/>
          <w:szCs w:val="28"/>
        </w:rPr>
        <w:t xml:space="preserve">  联系电话7790922    技术联系人：黄老师  18959276867</w:t>
      </w:r>
    </w:p>
    <w:p w:rsidR="008406C8" w:rsidRPr="0091319D" w:rsidRDefault="001A784E" w:rsidP="00BF5B16">
      <w:pPr>
        <w:spacing w:line="460" w:lineRule="exact"/>
        <w:ind w:firstLine="555"/>
        <w:jc w:val="left"/>
        <w:rPr>
          <w:rFonts w:ascii="黑体" w:eastAsia="黑体" w:hAnsi="黑体"/>
          <w:sz w:val="28"/>
          <w:szCs w:val="28"/>
        </w:rPr>
      </w:pPr>
      <w:r w:rsidRPr="0091319D">
        <w:rPr>
          <w:rFonts w:ascii="黑体" w:eastAsia="黑体" w:hAnsi="黑体" w:hint="eastAsia"/>
          <w:sz w:val="28"/>
          <w:szCs w:val="28"/>
        </w:rPr>
        <w:t>四、投标人资格：</w:t>
      </w:r>
    </w:p>
    <w:p w:rsidR="008406C8" w:rsidRPr="0091319D" w:rsidRDefault="001A784E" w:rsidP="000D29D7">
      <w:pPr>
        <w:spacing w:line="460" w:lineRule="exact"/>
        <w:ind w:firstLineChars="200" w:firstLine="560"/>
        <w:rPr>
          <w:rFonts w:ascii="宋体" w:hAnsi="宋体"/>
          <w:sz w:val="28"/>
          <w:szCs w:val="28"/>
        </w:rPr>
      </w:pPr>
      <w:r w:rsidRPr="0091319D">
        <w:rPr>
          <w:rFonts w:ascii="宋体" w:hAnsi="宋体" w:hint="eastAsia"/>
          <w:sz w:val="28"/>
          <w:szCs w:val="28"/>
        </w:rPr>
        <w:t>1.具有法人资格的广告代理供应商均可能成为合格的供应商。</w:t>
      </w:r>
    </w:p>
    <w:p w:rsidR="008406C8" w:rsidRPr="0091319D" w:rsidRDefault="001A784E" w:rsidP="000D29D7">
      <w:pPr>
        <w:spacing w:line="460" w:lineRule="exact"/>
        <w:ind w:firstLineChars="200" w:firstLine="560"/>
        <w:rPr>
          <w:rFonts w:ascii="宋体" w:hAnsi="宋体"/>
          <w:sz w:val="28"/>
          <w:szCs w:val="28"/>
        </w:rPr>
      </w:pPr>
      <w:r w:rsidRPr="0091319D">
        <w:rPr>
          <w:rFonts w:ascii="宋体" w:hAnsi="宋体" w:hint="eastAsia"/>
          <w:sz w:val="28"/>
          <w:szCs w:val="28"/>
        </w:rPr>
        <w:t>2.现场报名时需提交以下资质证明文件：</w:t>
      </w:r>
    </w:p>
    <w:p w:rsidR="008406C8" w:rsidRPr="0091319D" w:rsidRDefault="001A784E" w:rsidP="000D29D7">
      <w:pPr>
        <w:spacing w:line="460" w:lineRule="exact"/>
        <w:ind w:firstLineChars="100" w:firstLine="280"/>
        <w:rPr>
          <w:rFonts w:ascii="宋体" w:hAnsi="宋体"/>
          <w:sz w:val="28"/>
          <w:szCs w:val="28"/>
        </w:rPr>
      </w:pPr>
      <w:r w:rsidRPr="0091319D">
        <w:rPr>
          <w:rFonts w:ascii="宋体" w:hAnsi="宋体" w:hint="eastAsia"/>
          <w:bCs/>
          <w:sz w:val="28"/>
          <w:szCs w:val="28"/>
        </w:rPr>
        <w:t>（1）</w:t>
      </w:r>
      <w:r w:rsidRPr="0091319D">
        <w:rPr>
          <w:rFonts w:ascii="宋体" w:hAnsi="宋体" w:hint="eastAsia"/>
          <w:sz w:val="28"/>
          <w:szCs w:val="28"/>
        </w:rPr>
        <w:t>供应</w:t>
      </w:r>
      <w:proofErr w:type="gramStart"/>
      <w:r w:rsidRPr="0091319D">
        <w:rPr>
          <w:rFonts w:ascii="宋体" w:hAnsi="宋体" w:hint="eastAsia"/>
          <w:sz w:val="28"/>
          <w:szCs w:val="28"/>
        </w:rPr>
        <w:t>商有效</w:t>
      </w:r>
      <w:proofErr w:type="gramEnd"/>
      <w:r w:rsidRPr="0091319D">
        <w:rPr>
          <w:rFonts w:ascii="宋体" w:hAnsi="宋体" w:hint="eastAsia"/>
          <w:sz w:val="28"/>
          <w:szCs w:val="28"/>
        </w:rPr>
        <w:t>的法人营业执照副本复印件,或统一社会信用代码营业执照复印件；</w:t>
      </w:r>
    </w:p>
    <w:p w:rsidR="008406C8" w:rsidRPr="0091319D" w:rsidRDefault="001A784E" w:rsidP="000D29D7">
      <w:pPr>
        <w:widowControl/>
        <w:spacing w:line="460" w:lineRule="exact"/>
        <w:jc w:val="left"/>
        <w:rPr>
          <w:sz w:val="28"/>
          <w:szCs w:val="28"/>
        </w:rPr>
      </w:pPr>
      <w:r w:rsidRPr="0091319D">
        <w:rPr>
          <w:rFonts w:ascii="宋体" w:hAnsi="宋体" w:hint="eastAsia"/>
          <w:sz w:val="28"/>
          <w:szCs w:val="28"/>
        </w:rPr>
        <w:t xml:space="preserve">  （2）供应</w:t>
      </w:r>
      <w:proofErr w:type="gramStart"/>
      <w:r w:rsidRPr="0091319D">
        <w:rPr>
          <w:rFonts w:ascii="宋体" w:hAnsi="宋体" w:hint="eastAsia"/>
          <w:sz w:val="28"/>
          <w:szCs w:val="28"/>
        </w:rPr>
        <w:t>商有效</w:t>
      </w:r>
      <w:proofErr w:type="gramEnd"/>
      <w:r w:rsidRPr="0091319D">
        <w:rPr>
          <w:rFonts w:ascii="宋体" w:hAnsi="宋体" w:hint="eastAsia"/>
          <w:sz w:val="28"/>
          <w:szCs w:val="28"/>
        </w:rPr>
        <w:t>的税务登记证副本复印件,或</w:t>
      </w:r>
      <w:r w:rsidRPr="0091319D">
        <w:rPr>
          <w:rFonts w:ascii="宋体" w:hAnsi="宋体" w:cs="宋体"/>
          <w:kern w:val="0"/>
          <w:sz w:val="28"/>
          <w:szCs w:val="28"/>
        </w:rPr>
        <w:t>统一社会信用代码营业执照</w:t>
      </w:r>
      <w:r w:rsidRPr="0091319D">
        <w:rPr>
          <w:rFonts w:ascii="宋体" w:hAnsi="宋体" w:hint="eastAsia"/>
          <w:sz w:val="28"/>
          <w:szCs w:val="28"/>
        </w:rPr>
        <w:t>；</w:t>
      </w:r>
    </w:p>
    <w:p w:rsidR="008406C8" w:rsidRPr="0091319D" w:rsidRDefault="001A784E" w:rsidP="000D29D7">
      <w:pPr>
        <w:spacing w:line="460" w:lineRule="exact"/>
        <w:ind w:firstLineChars="100" w:firstLine="280"/>
        <w:rPr>
          <w:rFonts w:ascii="宋体" w:hAnsi="宋体"/>
          <w:sz w:val="28"/>
          <w:szCs w:val="28"/>
        </w:rPr>
      </w:pPr>
      <w:r w:rsidRPr="0091319D">
        <w:rPr>
          <w:rFonts w:ascii="宋体" w:hAnsi="宋体" w:hint="eastAsia"/>
          <w:sz w:val="28"/>
          <w:szCs w:val="28"/>
        </w:rPr>
        <w:t>（3）供应商代表应执有法定代表人的授权书原件[提供法定代表人身份证复印件及供应商代表身份证复印件；若为法定代表人直接参加报价可不需此件，但需提供法定代表人身份证复印件] ；</w:t>
      </w:r>
    </w:p>
    <w:p w:rsidR="008406C8" w:rsidRPr="0091319D" w:rsidRDefault="001A784E" w:rsidP="000D29D7">
      <w:pPr>
        <w:pStyle w:val="a9"/>
        <w:spacing w:line="460" w:lineRule="exact"/>
        <w:ind w:firstLine="560"/>
        <w:rPr>
          <w:rFonts w:ascii="宋体" w:hAnsi="宋体" w:cs="Times New Roman"/>
          <w:sz w:val="28"/>
          <w:szCs w:val="28"/>
        </w:rPr>
      </w:pPr>
      <w:r w:rsidRPr="0091319D">
        <w:rPr>
          <w:rFonts w:ascii="宋体" w:hAnsi="宋体" w:cs="Times New Roman" w:hint="eastAsia"/>
          <w:sz w:val="28"/>
          <w:szCs w:val="28"/>
        </w:rPr>
        <w:lastRenderedPageBreak/>
        <w:t>3.本项目不接受联合体报价。</w:t>
      </w:r>
    </w:p>
    <w:p w:rsidR="008406C8" w:rsidRPr="0091319D" w:rsidRDefault="001A784E" w:rsidP="000D29D7">
      <w:pPr>
        <w:spacing w:line="460" w:lineRule="exact"/>
        <w:jc w:val="left"/>
        <w:rPr>
          <w:rFonts w:ascii="黑体" w:eastAsia="黑体" w:hAnsi="黑体"/>
          <w:sz w:val="28"/>
          <w:szCs w:val="28"/>
        </w:rPr>
      </w:pPr>
      <w:r w:rsidRPr="0091319D">
        <w:rPr>
          <w:rFonts w:ascii="黑体" w:eastAsia="黑体" w:hAnsi="黑体" w:hint="eastAsia"/>
          <w:sz w:val="28"/>
          <w:szCs w:val="28"/>
        </w:rPr>
        <w:t xml:space="preserve">    五、服务要求</w:t>
      </w:r>
    </w:p>
    <w:p w:rsidR="00910857" w:rsidRPr="0091319D" w:rsidRDefault="00910857"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1.刊登的内容由</w:t>
      </w:r>
      <w:r w:rsidR="00B8411F" w:rsidRPr="0091319D">
        <w:rPr>
          <w:rFonts w:ascii="宋体" w:hAnsi="宋体" w:hint="eastAsia"/>
          <w:sz w:val="28"/>
          <w:szCs w:val="28"/>
        </w:rPr>
        <w:t>学校</w:t>
      </w:r>
      <w:r w:rsidRPr="0091319D">
        <w:rPr>
          <w:rFonts w:ascii="宋体" w:hAnsi="宋体" w:hint="eastAsia"/>
          <w:sz w:val="28"/>
          <w:szCs w:val="28"/>
        </w:rPr>
        <w:t>提供；</w:t>
      </w:r>
    </w:p>
    <w:p w:rsidR="008406C8" w:rsidRPr="0091319D" w:rsidRDefault="00910857"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2.</w:t>
      </w:r>
      <w:r w:rsidR="006277BB" w:rsidRPr="0091319D">
        <w:rPr>
          <w:rFonts w:ascii="宋体" w:hAnsi="宋体" w:hint="eastAsia"/>
          <w:sz w:val="28"/>
          <w:szCs w:val="28"/>
        </w:rPr>
        <w:t>需</w:t>
      </w:r>
      <w:r w:rsidR="001A784E" w:rsidRPr="0091319D">
        <w:rPr>
          <w:rFonts w:ascii="宋体" w:hAnsi="宋体" w:hint="eastAsia"/>
          <w:sz w:val="28"/>
          <w:szCs w:val="28"/>
        </w:rPr>
        <w:t>在20</w:t>
      </w:r>
      <w:r w:rsidR="00BF5B16" w:rsidRPr="0091319D">
        <w:rPr>
          <w:rFonts w:ascii="宋体" w:hAnsi="宋体" w:hint="eastAsia"/>
          <w:sz w:val="28"/>
          <w:szCs w:val="28"/>
        </w:rPr>
        <w:t>20</w:t>
      </w:r>
      <w:r w:rsidR="001A784E" w:rsidRPr="0091319D">
        <w:rPr>
          <w:rFonts w:ascii="宋体" w:hAnsi="宋体" w:hint="eastAsia"/>
          <w:sz w:val="28"/>
          <w:szCs w:val="28"/>
        </w:rPr>
        <w:t>年</w:t>
      </w:r>
      <w:r w:rsidR="00916951" w:rsidRPr="0091319D">
        <w:rPr>
          <w:rFonts w:ascii="宋体" w:hAnsi="宋体" w:hint="eastAsia"/>
          <w:sz w:val="28"/>
          <w:szCs w:val="28"/>
        </w:rPr>
        <w:t>10</w:t>
      </w:r>
      <w:r w:rsidR="001A784E" w:rsidRPr="0091319D">
        <w:rPr>
          <w:rFonts w:ascii="宋体" w:hAnsi="宋体" w:hint="eastAsia"/>
          <w:sz w:val="28"/>
          <w:szCs w:val="28"/>
        </w:rPr>
        <w:t>月</w:t>
      </w:r>
      <w:r w:rsidR="00BF5B16" w:rsidRPr="0091319D">
        <w:rPr>
          <w:rFonts w:ascii="宋体" w:hAnsi="宋体" w:hint="eastAsia"/>
          <w:sz w:val="28"/>
          <w:szCs w:val="28"/>
        </w:rPr>
        <w:t>19</w:t>
      </w:r>
      <w:r w:rsidR="001A784E" w:rsidRPr="0091319D">
        <w:rPr>
          <w:rFonts w:ascii="宋体" w:hAnsi="宋体" w:hint="eastAsia"/>
          <w:sz w:val="28"/>
          <w:szCs w:val="28"/>
        </w:rPr>
        <w:t>日前</w:t>
      </w:r>
      <w:r w:rsidR="00B8411F" w:rsidRPr="0091319D">
        <w:rPr>
          <w:rFonts w:ascii="宋体" w:hAnsi="宋体" w:hint="eastAsia"/>
          <w:sz w:val="28"/>
          <w:szCs w:val="28"/>
        </w:rPr>
        <w:t>在</w:t>
      </w:r>
      <w:r w:rsidR="001A784E" w:rsidRPr="0091319D">
        <w:rPr>
          <w:rFonts w:ascii="宋体" w:hAnsi="宋体" w:hint="eastAsia"/>
          <w:sz w:val="28"/>
          <w:szCs w:val="28"/>
        </w:rPr>
        <w:t>《</w:t>
      </w:r>
      <w:r w:rsidR="00FD4B76" w:rsidRPr="0091319D">
        <w:rPr>
          <w:rFonts w:ascii="宋体" w:hAnsi="宋体" w:hint="eastAsia"/>
          <w:sz w:val="28"/>
          <w:szCs w:val="28"/>
        </w:rPr>
        <w:t>中国教育</w:t>
      </w:r>
      <w:r w:rsidR="001A784E" w:rsidRPr="0091319D">
        <w:rPr>
          <w:rFonts w:ascii="宋体" w:hAnsi="宋体" w:hint="eastAsia"/>
          <w:sz w:val="28"/>
          <w:szCs w:val="28"/>
        </w:rPr>
        <w:t>报》刊登</w:t>
      </w:r>
      <w:r w:rsidR="00D264D2" w:rsidRPr="0091319D">
        <w:rPr>
          <w:rFonts w:ascii="宋体" w:hAnsi="宋体" w:hint="eastAsia"/>
          <w:sz w:val="28"/>
          <w:szCs w:val="28"/>
        </w:rPr>
        <w:t>。</w:t>
      </w:r>
    </w:p>
    <w:p w:rsidR="008406C8" w:rsidRPr="0091319D" w:rsidRDefault="001A784E" w:rsidP="000D29D7">
      <w:pPr>
        <w:spacing w:line="460" w:lineRule="exact"/>
        <w:rPr>
          <w:rFonts w:ascii="宋体" w:hAnsi="宋体"/>
          <w:sz w:val="28"/>
          <w:szCs w:val="28"/>
        </w:rPr>
      </w:pPr>
      <w:r w:rsidRPr="0091319D">
        <w:rPr>
          <w:rFonts w:ascii="黑体" w:eastAsia="黑体" w:hAnsi="黑体" w:hint="eastAsia"/>
          <w:sz w:val="28"/>
          <w:szCs w:val="28"/>
        </w:rPr>
        <w:t xml:space="preserve">    </w:t>
      </w:r>
      <w:r w:rsidR="00B300D4">
        <w:rPr>
          <w:rFonts w:ascii="黑体" w:eastAsia="黑体" w:hAnsi="黑体" w:hint="eastAsia"/>
          <w:sz w:val="28"/>
          <w:szCs w:val="28"/>
        </w:rPr>
        <w:t>六</w:t>
      </w:r>
      <w:r w:rsidRPr="0091319D">
        <w:rPr>
          <w:rFonts w:ascii="黑体" w:eastAsia="黑体" w:hAnsi="黑体" w:hint="eastAsia"/>
          <w:sz w:val="28"/>
          <w:szCs w:val="28"/>
        </w:rPr>
        <w:t>、中标条件：</w:t>
      </w:r>
      <w:r w:rsidRPr="0091319D">
        <w:rPr>
          <w:rFonts w:ascii="宋体" w:hAnsi="宋体" w:hint="eastAsia"/>
          <w:sz w:val="28"/>
          <w:szCs w:val="28"/>
        </w:rPr>
        <w:t>符合资质且</w:t>
      </w:r>
      <w:r w:rsidR="009F0118" w:rsidRPr="0091319D">
        <w:rPr>
          <w:rFonts w:ascii="宋体" w:hAnsi="宋体" w:hint="eastAsia"/>
          <w:sz w:val="28"/>
          <w:szCs w:val="28"/>
        </w:rPr>
        <w:t>报</w:t>
      </w:r>
      <w:r w:rsidR="00167CB8" w:rsidRPr="0091319D">
        <w:rPr>
          <w:rFonts w:ascii="宋体" w:hAnsi="宋体" w:hint="eastAsia"/>
          <w:sz w:val="28"/>
          <w:szCs w:val="28"/>
        </w:rPr>
        <w:t>价</w:t>
      </w:r>
      <w:r w:rsidRPr="0091319D">
        <w:rPr>
          <w:rFonts w:ascii="宋体" w:hAnsi="宋体" w:hint="eastAsia"/>
          <w:sz w:val="28"/>
          <w:szCs w:val="28"/>
        </w:rPr>
        <w:t>低者中标。</w:t>
      </w:r>
    </w:p>
    <w:p w:rsidR="008406C8" w:rsidRPr="0091319D" w:rsidRDefault="001A784E" w:rsidP="000D29D7">
      <w:pPr>
        <w:spacing w:line="460" w:lineRule="exact"/>
        <w:outlineLvl w:val="1"/>
        <w:rPr>
          <w:rFonts w:ascii="黑体" w:eastAsia="黑体" w:hAnsi="黑体"/>
          <w:sz w:val="28"/>
          <w:szCs w:val="28"/>
        </w:rPr>
      </w:pPr>
      <w:r w:rsidRPr="0091319D">
        <w:rPr>
          <w:rFonts w:ascii="黑体" w:eastAsia="黑体" w:hAnsi="黑体" w:hint="eastAsia"/>
          <w:sz w:val="28"/>
          <w:szCs w:val="28"/>
        </w:rPr>
        <w:t xml:space="preserve">    </w:t>
      </w:r>
      <w:r w:rsidR="00B300D4">
        <w:rPr>
          <w:rFonts w:ascii="黑体" w:eastAsia="黑体" w:hAnsi="黑体" w:hint="eastAsia"/>
          <w:sz w:val="28"/>
          <w:szCs w:val="28"/>
        </w:rPr>
        <w:t>七</w:t>
      </w:r>
      <w:r w:rsidRPr="0091319D">
        <w:rPr>
          <w:rFonts w:ascii="黑体" w:eastAsia="黑体" w:hAnsi="黑体" w:hint="eastAsia"/>
          <w:sz w:val="28"/>
          <w:szCs w:val="28"/>
        </w:rPr>
        <w:t>、付款方式</w:t>
      </w:r>
    </w:p>
    <w:p w:rsidR="008406C8" w:rsidRPr="0091319D" w:rsidRDefault="001A784E" w:rsidP="000D29D7">
      <w:pPr>
        <w:spacing w:line="460" w:lineRule="exact"/>
        <w:outlineLvl w:val="1"/>
        <w:rPr>
          <w:rFonts w:ascii="宋体" w:hAnsi="宋体"/>
          <w:sz w:val="28"/>
          <w:szCs w:val="28"/>
        </w:rPr>
      </w:pPr>
      <w:bookmarkStart w:id="4" w:name="_Toc17506"/>
      <w:r w:rsidRPr="0091319D">
        <w:rPr>
          <w:rFonts w:ascii="宋体" w:hAnsi="宋体" w:hint="eastAsia"/>
          <w:sz w:val="28"/>
          <w:szCs w:val="28"/>
        </w:rPr>
        <w:t xml:space="preserve">    成交供应商应提供正式发票，</w:t>
      </w:r>
      <w:proofErr w:type="gramStart"/>
      <w:r w:rsidR="00B8411F" w:rsidRPr="0091319D">
        <w:rPr>
          <w:rFonts w:ascii="宋体" w:hAnsi="宋体" w:hint="eastAsia"/>
          <w:sz w:val="28"/>
          <w:szCs w:val="28"/>
        </w:rPr>
        <w:t>学校</w:t>
      </w:r>
      <w:r w:rsidRPr="0091319D">
        <w:rPr>
          <w:rFonts w:ascii="宋体" w:hAnsi="宋体" w:hint="eastAsia"/>
          <w:sz w:val="28"/>
          <w:szCs w:val="28"/>
        </w:rPr>
        <w:t>在刊后两周内</w:t>
      </w:r>
      <w:proofErr w:type="gramEnd"/>
      <w:r w:rsidRPr="0091319D">
        <w:rPr>
          <w:rFonts w:ascii="宋体" w:hAnsi="宋体" w:hint="eastAsia"/>
          <w:sz w:val="28"/>
          <w:szCs w:val="28"/>
        </w:rPr>
        <w:t>全额支付价款。</w:t>
      </w:r>
      <w:bookmarkEnd w:id="4"/>
    </w:p>
    <w:p w:rsidR="008406C8" w:rsidRPr="0091319D" w:rsidRDefault="001A784E" w:rsidP="000D29D7">
      <w:pPr>
        <w:spacing w:line="460" w:lineRule="exact"/>
        <w:outlineLvl w:val="1"/>
        <w:rPr>
          <w:rFonts w:ascii="黑体" w:eastAsia="黑体" w:hAnsi="黑体"/>
          <w:sz w:val="28"/>
          <w:szCs w:val="28"/>
        </w:rPr>
      </w:pPr>
      <w:r w:rsidRPr="0091319D">
        <w:rPr>
          <w:rFonts w:ascii="黑体" w:eastAsia="黑体" w:hAnsi="黑体" w:hint="eastAsia"/>
          <w:sz w:val="28"/>
          <w:szCs w:val="28"/>
        </w:rPr>
        <w:t xml:space="preserve">    </w:t>
      </w:r>
      <w:r w:rsidR="00B300D4">
        <w:rPr>
          <w:rFonts w:ascii="黑体" w:eastAsia="黑体" w:hAnsi="黑体" w:hint="eastAsia"/>
          <w:sz w:val="28"/>
          <w:szCs w:val="28"/>
        </w:rPr>
        <w:t>八</w:t>
      </w:r>
      <w:r w:rsidRPr="0091319D">
        <w:rPr>
          <w:rFonts w:ascii="黑体" w:eastAsia="黑体" w:hAnsi="黑体" w:hint="eastAsia"/>
          <w:sz w:val="28"/>
          <w:szCs w:val="28"/>
        </w:rPr>
        <w:t>、其他要求</w:t>
      </w:r>
    </w:p>
    <w:p w:rsidR="008406C8" w:rsidRPr="0091319D" w:rsidRDefault="001A784E"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1.成交供应商应在中标通知书发出之日起</w:t>
      </w:r>
      <w:r w:rsidR="00127768" w:rsidRPr="0091319D">
        <w:rPr>
          <w:rFonts w:ascii="宋体" w:hAnsi="宋体" w:hint="eastAsia"/>
          <w:sz w:val="28"/>
          <w:szCs w:val="28"/>
        </w:rPr>
        <w:t>3</w:t>
      </w:r>
      <w:r w:rsidRPr="0091319D">
        <w:rPr>
          <w:rFonts w:ascii="宋体" w:hAnsi="宋体" w:hint="eastAsia"/>
          <w:sz w:val="28"/>
          <w:szCs w:val="28"/>
        </w:rPr>
        <w:t>0</w:t>
      </w:r>
      <w:proofErr w:type="gramStart"/>
      <w:r w:rsidRPr="0091319D">
        <w:rPr>
          <w:rFonts w:ascii="宋体" w:hAnsi="宋体" w:hint="eastAsia"/>
          <w:sz w:val="28"/>
          <w:szCs w:val="28"/>
        </w:rPr>
        <w:t>日内与</w:t>
      </w:r>
      <w:proofErr w:type="gramEnd"/>
      <w:r w:rsidRPr="0091319D">
        <w:rPr>
          <w:rFonts w:ascii="宋体" w:hAnsi="宋体" w:hint="eastAsia"/>
          <w:sz w:val="28"/>
          <w:szCs w:val="28"/>
        </w:rPr>
        <w:t>采购人签订合同。</w:t>
      </w:r>
    </w:p>
    <w:p w:rsidR="008406C8" w:rsidRPr="0091319D" w:rsidRDefault="001A784E"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2.若成交供应</w:t>
      </w:r>
      <w:proofErr w:type="gramStart"/>
      <w:r w:rsidRPr="0091319D">
        <w:rPr>
          <w:rFonts w:ascii="宋体" w:hAnsi="宋体" w:hint="eastAsia"/>
          <w:sz w:val="28"/>
          <w:szCs w:val="28"/>
        </w:rPr>
        <w:t>商出现</w:t>
      </w:r>
      <w:proofErr w:type="gramEnd"/>
      <w:r w:rsidRPr="0091319D">
        <w:rPr>
          <w:rFonts w:ascii="宋体" w:hAnsi="宋体" w:hint="eastAsia"/>
          <w:sz w:val="28"/>
          <w:szCs w:val="28"/>
        </w:rPr>
        <w:t>违约行为，质量不好、服务质量差、未履行合同等问题，</w:t>
      </w:r>
      <w:r w:rsidR="00B8411F" w:rsidRPr="0091319D">
        <w:rPr>
          <w:rFonts w:ascii="宋体" w:hAnsi="宋体" w:hint="eastAsia"/>
          <w:sz w:val="28"/>
          <w:szCs w:val="28"/>
        </w:rPr>
        <w:t>学校</w:t>
      </w:r>
      <w:r w:rsidRPr="0091319D">
        <w:rPr>
          <w:rFonts w:ascii="宋体" w:hAnsi="宋体" w:hint="eastAsia"/>
          <w:sz w:val="28"/>
          <w:szCs w:val="28"/>
        </w:rPr>
        <w:t>有权根据合约具体条款进行处罚，严重情况下可解除合约。</w:t>
      </w:r>
    </w:p>
    <w:p w:rsidR="00612945" w:rsidRPr="0091319D" w:rsidRDefault="00B300D4" w:rsidP="000D29D7">
      <w:pPr>
        <w:spacing w:line="460" w:lineRule="exact"/>
        <w:ind w:firstLineChars="200" w:firstLine="560"/>
        <w:jc w:val="left"/>
        <w:rPr>
          <w:rFonts w:ascii="黑体" w:eastAsia="黑体" w:hAnsi="黑体"/>
          <w:sz w:val="28"/>
          <w:szCs w:val="28"/>
        </w:rPr>
      </w:pPr>
      <w:r>
        <w:rPr>
          <w:rFonts w:ascii="黑体" w:eastAsia="黑体" w:hAnsi="黑体" w:hint="eastAsia"/>
          <w:sz w:val="28"/>
          <w:szCs w:val="28"/>
        </w:rPr>
        <w:t>九</w:t>
      </w:r>
      <w:r w:rsidR="00AD1158" w:rsidRPr="0091319D">
        <w:rPr>
          <w:rFonts w:ascii="黑体" w:eastAsia="黑体" w:hAnsi="黑体" w:hint="eastAsia"/>
          <w:sz w:val="28"/>
          <w:szCs w:val="28"/>
        </w:rPr>
        <w:t>、公告时间</w:t>
      </w:r>
    </w:p>
    <w:p w:rsidR="00AD1158" w:rsidRPr="0091319D" w:rsidRDefault="00AD1158" w:rsidP="000D29D7">
      <w:pPr>
        <w:spacing w:line="460" w:lineRule="exact"/>
        <w:ind w:firstLineChars="200" w:firstLine="560"/>
        <w:jc w:val="left"/>
        <w:rPr>
          <w:rFonts w:ascii="宋体" w:hAnsi="宋体"/>
          <w:sz w:val="28"/>
          <w:szCs w:val="28"/>
        </w:rPr>
      </w:pPr>
      <w:r w:rsidRPr="0091319D">
        <w:rPr>
          <w:rFonts w:ascii="宋体" w:hAnsi="宋体" w:hint="eastAsia"/>
          <w:sz w:val="28"/>
          <w:szCs w:val="28"/>
        </w:rPr>
        <w:t>公告时间：</w:t>
      </w:r>
      <w:bookmarkStart w:id="5" w:name="_GoBack"/>
      <w:bookmarkEnd w:id="5"/>
      <w:r w:rsidR="00112D14" w:rsidRPr="0091319D">
        <w:rPr>
          <w:rFonts w:ascii="宋体" w:hAnsi="宋体"/>
          <w:sz w:val="28"/>
          <w:szCs w:val="28"/>
        </w:rPr>
        <w:t xml:space="preserve"> </w:t>
      </w:r>
      <w:r w:rsidR="00C75E85" w:rsidRPr="0091319D">
        <w:rPr>
          <w:rFonts w:ascii="宋体" w:hAnsi="宋体"/>
          <w:sz w:val="28"/>
          <w:szCs w:val="28"/>
        </w:rPr>
        <w:t>2020年6月23日</w:t>
      </w:r>
    </w:p>
    <w:p w:rsidR="008406C8" w:rsidRPr="0091319D" w:rsidRDefault="008406C8" w:rsidP="000D29D7">
      <w:pPr>
        <w:spacing w:line="460" w:lineRule="exact"/>
        <w:jc w:val="left"/>
        <w:rPr>
          <w:rFonts w:ascii="宋体" w:hAnsi="宋体"/>
          <w:sz w:val="28"/>
          <w:szCs w:val="28"/>
        </w:rPr>
      </w:pPr>
    </w:p>
    <w:p w:rsidR="008406C8" w:rsidRPr="0091319D" w:rsidRDefault="001A784E" w:rsidP="000D29D7">
      <w:pPr>
        <w:spacing w:line="460" w:lineRule="exact"/>
        <w:ind w:firstLine="555"/>
        <w:jc w:val="left"/>
        <w:rPr>
          <w:rFonts w:ascii="宋体" w:hAnsi="宋体"/>
          <w:sz w:val="28"/>
          <w:szCs w:val="28"/>
        </w:rPr>
      </w:pPr>
      <w:r w:rsidRPr="0091319D">
        <w:rPr>
          <w:rFonts w:ascii="宋体" w:hAnsi="宋体" w:hint="eastAsia"/>
          <w:sz w:val="28"/>
          <w:szCs w:val="28"/>
        </w:rPr>
        <w:t>附件：20</w:t>
      </w:r>
      <w:r w:rsidR="00411A31" w:rsidRPr="0091319D">
        <w:rPr>
          <w:rFonts w:ascii="宋体" w:hAnsi="宋体" w:hint="eastAsia"/>
          <w:sz w:val="28"/>
          <w:szCs w:val="28"/>
        </w:rPr>
        <w:t>20</w:t>
      </w:r>
      <w:r w:rsidRPr="0091319D">
        <w:rPr>
          <w:rFonts w:ascii="宋体" w:hAnsi="宋体" w:hint="eastAsia"/>
          <w:sz w:val="28"/>
          <w:szCs w:val="28"/>
        </w:rPr>
        <w:t>年《</w:t>
      </w:r>
      <w:r w:rsidR="00FD4B76" w:rsidRPr="0091319D">
        <w:rPr>
          <w:rFonts w:ascii="宋体" w:hAnsi="宋体" w:hint="eastAsia"/>
          <w:sz w:val="28"/>
          <w:szCs w:val="28"/>
        </w:rPr>
        <w:t>中国教育</w:t>
      </w:r>
      <w:r w:rsidRPr="0091319D">
        <w:rPr>
          <w:rFonts w:ascii="宋体" w:hAnsi="宋体" w:hint="eastAsia"/>
          <w:sz w:val="28"/>
          <w:szCs w:val="28"/>
        </w:rPr>
        <w:t>报》</w:t>
      </w:r>
      <w:r w:rsidR="00B8411F" w:rsidRPr="0091319D">
        <w:rPr>
          <w:rFonts w:ascii="宋体" w:hAnsi="宋体" w:hint="eastAsia"/>
          <w:sz w:val="28"/>
          <w:szCs w:val="28"/>
        </w:rPr>
        <w:t>刊登</w:t>
      </w:r>
      <w:r w:rsidR="00772F40" w:rsidRPr="0091319D">
        <w:rPr>
          <w:rFonts w:ascii="宋体" w:hAnsi="宋体" w:hint="eastAsia"/>
          <w:sz w:val="28"/>
          <w:szCs w:val="28"/>
        </w:rPr>
        <w:t>学校办学</w:t>
      </w:r>
      <w:r w:rsidRPr="0091319D">
        <w:rPr>
          <w:rFonts w:ascii="宋体" w:hAnsi="宋体" w:hint="eastAsia"/>
          <w:sz w:val="28"/>
          <w:szCs w:val="28"/>
        </w:rPr>
        <w:t>宣传项目报价单</w:t>
      </w:r>
    </w:p>
    <w:p w:rsidR="000D29D7" w:rsidRPr="0091319D" w:rsidRDefault="000D29D7" w:rsidP="000D29D7">
      <w:pPr>
        <w:spacing w:line="460" w:lineRule="exact"/>
        <w:ind w:firstLine="555"/>
        <w:jc w:val="left"/>
        <w:rPr>
          <w:rFonts w:ascii="宋体" w:hAnsi="宋体"/>
          <w:sz w:val="28"/>
          <w:szCs w:val="28"/>
        </w:rPr>
      </w:pPr>
    </w:p>
    <w:p w:rsidR="008406C8" w:rsidRPr="0091319D" w:rsidRDefault="00411A31" w:rsidP="000D29D7">
      <w:pPr>
        <w:spacing w:line="460" w:lineRule="exact"/>
        <w:ind w:firstLineChars="200" w:firstLine="560"/>
        <w:jc w:val="right"/>
        <w:rPr>
          <w:rFonts w:ascii="宋体" w:hAnsi="宋体"/>
          <w:sz w:val="28"/>
          <w:szCs w:val="28"/>
        </w:rPr>
      </w:pPr>
      <w:r w:rsidRPr="0091319D">
        <w:rPr>
          <w:rFonts w:ascii="宋体" w:hAnsi="宋体"/>
          <w:sz w:val="28"/>
          <w:szCs w:val="28"/>
        </w:rPr>
        <w:t>集美工业学校</w:t>
      </w:r>
    </w:p>
    <w:p w:rsidR="00FD4B76" w:rsidRPr="0091319D" w:rsidRDefault="001A784E" w:rsidP="00FD4B76">
      <w:pPr>
        <w:spacing w:line="460" w:lineRule="exact"/>
        <w:ind w:firstLineChars="200" w:firstLine="560"/>
        <w:jc w:val="right"/>
        <w:rPr>
          <w:rFonts w:ascii="宋体" w:hAnsi="宋体"/>
          <w:sz w:val="28"/>
          <w:szCs w:val="28"/>
        </w:rPr>
      </w:pPr>
      <w:r w:rsidRPr="0091319D">
        <w:rPr>
          <w:rFonts w:ascii="宋体" w:hAnsi="宋体" w:hint="eastAsia"/>
          <w:sz w:val="28"/>
          <w:szCs w:val="28"/>
        </w:rPr>
        <w:t>20</w:t>
      </w:r>
      <w:r w:rsidR="00411A31" w:rsidRPr="0091319D">
        <w:rPr>
          <w:rFonts w:ascii="宋体" w:hAnsi="宋体" w:hint="eastAsia"/>
          <w:sz w:val="28"/>
          <w:szCs w:val="28"/>
        </w:rPr>
        <w:t>20</w:t>
      </w:r>
      <w:r w:rsidRPr="0091319D">
        <w:rPr>
          <w:rFonts w:ascii="宋体" w:hAnsi="宋体" w:hint="eastAsia"/>
          <w:sz w:val="28"/>
          <w:szCs w:val="28"/>
        </w:rPr>
        <w:t>年</w:t>
      </w:r>
      <w:r w:rsidR="00411A31" w:rsidRPr="0091319D">
        <w:rPr>
          <w:rFonts w:ascii="宋体" w:hAnsi="宋体" w:hint="eastAsia"/>
          <w:sz w:val="28"/>
          <w:szCs w:val="28"/>
        </w:rPr>
        <w:t>6</w:t>
      </w:r>
      <w:r w:rsidRPr="0091319D">
        <w:rPr>
          <w:rFonts w:ascii="宋体" w:hAnsi="宋体" w:hint="eastAsia"/>
          <w:sz w:val="28"/>
          <w:szCs w:val="28"/>
        </w:rPr>
        <w:t>月</w:t>
      </w:r>
      <w:r w:rsidR="00C75E85" w:rsidRPr="0091319D">
        <w:rPr>
          <w:rFonts w:ascii="宋体" w:hAnsi="宋体" w:hint="eastAsia"/>
          <w:sz w:val="28"/>
          <w:szCs w:val="28"/>
        </w:rPr>
        <w:t>23</w:t>
      </w:r>
      <w:r w:rsidRPr="0091319D">
        <w:rPr>
          <w:rFonts w:ascii="宋体" w:hAnsi="宋体" w:hint="eastAsia"/>
          <w:sz w:val="28"/>
          <w:szCs w:val="28"/>
        </w:rPr>
        <w:t>日</w:t>
      </w:r>
    </w:p>
    <w:p w:rsidR="00FD4B76" w:rsidRDefault="00FD4B76">
      <w:pPr>
        <w:spacing w:line="440" w:lineRule="exact"/>
        <w:ind w:firstLineChars="200" w:firstLine="560"/>
        <w:jc w:val="right"/>
        <w:rPr>
          <w:rFonts w:ascii="宋体" w:hAnsi="宋体" w:hint="eastAsia"/>
          <w:sz w:val="28"/>
          <w:szCs w:val="28"/>
        </w:rPr>
      </w:pPr>
    </w:p>
    <w:p w:rsidR="00B300D4" w:rsidRDefault="00B300D4">
      <w:pPr>
        <w:spacing w:line="440" w:lineRule="exact"/>
        <w:ind w:firstLineChars="200" w:firstLine="560"/>
        <w:jc w:val="right"/>
        <w:rPr>
          <w:rFonts w:ascii="宋体" w:hAnsi="宋体" w:hint="eastAsia"/>
          <w:sz w:val="28"/>
          <w:szCs w:val="28"/>
        </w:rPr>
      </w:pPr>
    </w:p>
    <w:p w:rsidR="00B300D4" w:rsidRDefault="00B300D4">
      <w:pPr>
        <w:spacing w:line="440" w:lineRule="exact"/>
        <w:ind w:firstLineChars="200" w:firstLine="560"/>
        <w:jc w:val="right"/>
        <w:rPr>
          <w:rFonts w:ascii="宋体" w:hAnsi="宋体" w:hint="eastAsia"/>
          <w:sz w:val="28"/>
          <w:szCs w:val="28"/>
        </w:rPr>
      </w:pPr>
    </w:p>
    <w:p w:rsidR="00B300D4" w:rsidRDefault="00B300D4">
      <w:pPr>
        <w:spacing w:line="440" w:lineRule="exact"/>
        <w:ind w:firstLineChars="200" w:firstLine="560"/>
        <w:jc w:val="right"/>
        <w:rPr>
          <w:rFonts w:ascii="宋体" w:hAnsi="宋体" w:hint="eastAsia"/>
          <w:sz w:val="28"/>
          <w:szCs w:val="28"/>
        </w:rPr>
      </w:pPr>
    </w:p>
    <w:p w:rsidR="00B300D4" w:rsidRDefault="00B300D4">
      <w:pPr>
        <w:spacing w:line="440" w:lineRule="exact"/>
        <w:ind w:firstLineChars="200" w:firstLine="560"/>
        <w:jc w:val="right"/>
        <w:rPr>
          <w:rFonts w:ascii="宋体" w:hAnsi="宋体" w:hint="eastAsia"/>
          <w:sz w:val="28"/>
          <w:szCs w:val="28"/>
        </w:rPr>
      </w:pPr>
    </w:p>
    <w:p w:rsidR="00B300D4" w:rsidRPr="0091319D" w:rsidRDefault="00B300D4">
      <w:pPr>
        <w:spacing w:line="440" w:lineRule="exact"/>
        <w:ind w:firstLineChars="200" w:firstLine="560"/>
        <w:jc w:val="right"/>
        <w:rPr>
          <w:rFonts w:ascii="宋体" w:hAnsi="宋体"/>
          <w:sz w:val="28"/>
          <w:szCs w:val="28"/>
        </w:rPr>
      </w:pPr>
    </w:p>
    <w:tbl>
      <w:tblPr>
        <w:tblW w:w="9870" w:type="dxa"/>
        <w:tblInd w:w="-690" w:type="dxa"/>
        <w:tblLayout w:type="fixed"/>
        <w:tblLook w:val="04A0"/>
      </w:tblPr>
      <w:tblGrid>
        <w:gridCol w:w="940"/>
        <w:gridCol w:w="2977"/>
        <w:gridCol w:w="1276"/>
        <w:gridCol w:w="1842"/>
        <w:gridCol w:w="1701"/>
        <w:gridCol w:w="1134"/>
      </w:tblGrid>
      <w:tr w:rsidR="008406C8" w:rsidRPr="0091319D">
        <w:trPr>
          <w:trHeight w:val="709"/>
        </w:trPr>
        <w:tc>
          <w:tcPr>
            <w:tcW w:w="9870" w:type="dxa"/>
            <w:gridSpan w:val="6"/>
            <w:tcBorders>
              <w:top w:val="nil"/>
              <w:left w:val="nil"/>
              <w:bottom w:val="nil"/>
              <w:right w:val="nil"/>
            </w:tcBorders>
            <w:shd w:val="clear" w:color="auto" w:fill="auto"/>
            <w:vAlign w:val="center"/>
          </w:tcPr>
          <w:p w:rsidR="0091319D" w:rsidRDefault="0091319D">
            <w:pPr>
              <w:widowControl/>
              <w:jc w:val="center"/>
              <w:rPr>
                <w:rFonts w:ascii="宋体" w:hAnsi="宋体" w:cs="宋体"/>
                <w:b/>
                <w:bCs/>
                <w:kern w:val="0"/>
                <w:sz w:val="32"/>
                <w:szCs w:val="32"/>
              </w:rPr>
            </w:pPr>
          </w:p>
          <w:p w:rsidR="0091319D" w:rsidRDefault="0091319D">
            <w:pPr>
              <w:widowControl/>
              <w:jc w:val="center"/>
              <w:rPr>
                <w:rFonts w:ascii="宋体" w:hAnsi="宋体" w:cs="宋体"/>
                <w:b/>
                <w:bCs/>
                <w:kern w:val="0"/>
                <w:sz w:val="32"/>
                <w:szCs w:val="32"/>
              </w:rPr>
            </w:pPr>
          </w:p>
          <w:p w:rsidR="0091319D" w:rsidRDefault="0091319D">
            <w:pPr>
              <w:widowControl/>
              <w:jc w:val="center"/>
              <w:rPr>
                <w:rFonts w:ascii="宋体" w:hAnsi="宋体" w:cs="宋体"/>
                <w:b/>
                <w:bCs/>
                <w:kern w:val="0"/>
                <w:sz w:val="32"/>
                <w:szCs w:val="32"/>
              </w:rPr>
            </w:pPr>
          </w:p>
          <w:p w:rsidR="008406C8" w:rsidRPr="0091319D" w:rsidRDefault="001A784E">
            <w:pPr>
              <w:widowControl/>
              <w:jc w:val="center"/>
              <w:rPr>
                <w:rFonts w:ascii="宋体" w:hAnsi="宋体" w:cs="宋体"/>
                <w:b/>
                <w:bCs/>
                <w:kern w:val="0"/>
                <w:sz w:val="32"/>
                <w:szCs w:val="32"/>
              </w:rPr>
            </w:pPr>
            <w:r w:rsidRPr="0091319D">
              <w:rPr>
                <w:rFonts w:ascii="宋体" w:hAnsi="宋体" w:cs="宋体" w:hint="eastAsia"/>
                <w:b/>
                <w:bCs/>
                <w:kern w:val="0"/>
                <w:sz w:val="32"/>
                <w:szCs w:val="32"/>
              </w:rPr>
              <w:lastRenderedPageBreak/>
              <w:t>20</w:t>
            </w:r>
            <w:r w:rsidR="000A20D2" w:rsidRPr="0091319D">
              <w:rPr>
                <w:rFonts w:ascii="宋体" w:hAnsi="宋体" w:cs="宋体" w:hint="eastAsia"/>
                <w:b/>
                <w:bCs/>
                <w:kern w:val="0"/>
                <w:sz w:val="32"/>
                <w:szCs w:val="32"/>
              </w:rPr>
              <w:t>20</w:t>
            </w:r>
            <w:r w:rsidRPr="0091319D">
              <w:rPr>
                <w:rFonts w:ascii="宋体" w:hAnsi="宋体" w:cs="宋体" w:hint="eastAsia"/>
                <w:b/>
                <w:bCs/>
                <w:kern w:val="0"/>
                <w:sz w:val="32"/>
                <w:szCs w:val="32"/>
              </w:rPr>
              <w:t>年《</w:t>
            </w:r>
            <w:r w:rsidR="00FD4B76" w:rsidRPr="0091319D">
              <w:rPr>
                <w:rFonts w:ascii="宋体" w:hAnsi="宋体" w:cs="宋体" w:hint="eastAsia"/>
                <w:b/>
                <w:bCs/>
                <w:kern w:val="0"/>
                <w:sz w:val="32"/>
                <w:szCs w:val="32"/>
              </w:rPr>
              <w:t>中国教育</w:t>
            </w:r>
            <w:r w:rsidRPr="0091319D">
              <w:rPr>
                <w:rFonts w:ascii="宋体" w:hAnsi="宋体" w:cs="宋体" w:hint="eastAsia"/>
                <w:b/>
                <w:bCs/>
                <w:kern w:val="0"/>
                <w:sz w:val="32"/>
                <w:szCs w:val="32"/>
              </w:rPr>
              <w:t>报》</w:t>
            </w:r>
            <w:r w:rsidR="00B8411F" w:rsidRPr="0091319D">
              <w:rPr>
                <w:rFonts w:ascii="宋体" w:hAnsi="宋体" w:cs="宋体" w:hint="eastAsia"/>
                <w:b/>
                <w:bCs/>
                <w:kern w:val="0"/>
                <w:sz w:val="32"/>
                <w:szCs w:val="32"/>
              </w:rPr>
              <w:t>刊登</w:t>
            </w:r>
            <w:r w:rsidR="00772F40" w:rsidRPr="0091319D">
              <w:rPr>
                <w:rFonts w:ascii="宋体" w:hAnsi="宋体" w:cs="宋体" w:hint="eastAsia"/>
                <w:b/>
                <w:bCs/>
                <w:kern w:val="0"/>
                <w:sz w:val="32"/>
                <w:szCs w:val="32"/>
              </w:rPr>
              <w:t>学校办学</w:t>
            </w:r>
            <w:r w:rsidRPr="0091319D">
              <w:rPr>
                <w:rFonts w:ascii="宋体" w:hAnsi="宋体" w:cs="宋体" w:hint="eastAsia"/>
                <w:b/>
                <w:bCs/>
                <w:kern w:val="0"/>
                <w:sz w:val="32"/>
                <w:szCs w:val="32"/>
              </w:rPr>
              <w:t>宣传项目报价单</w:t>
            </w:r>
          </w:p>
          <w:p w:rsidR="008406C8" w:rsidRPr="0091319D" w:rsidRDefault="008406C8">
            <w:pPr>
              <w:widowControl/>
              <w:jc w:val="center"/>
              <w:rPr>
                <w:rFonts w:ascii="宋体" w:hAnsi="宋体" w:cs="宋体"/>
                <w:b/>
                <w:bCs/>
                <w:kern w:val="0"/>
                <w:sz w:val="32"/>
                <w:szCs w:val="32"/>
              </w:rPr>
            </w:pPr>
          </w:p>
        </w:tc>
      </w:tr>
      <w:tr w:rsidR="008406C8" w:rsidRPr="0091319D">
        <w:trPr>
          <w:trHeight w:val="769"/>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b/>
                <w:bCs/>
                <w:kern w:val="0"/>
                <w:sz w:val="22"/>
                <w:szCs w:val="22"/>
              </w:rPr>
            </w:pPr>
            <w:r w:rsidRPr="0091319D">
              <w:rPr>
                <w:rFonts w:ascii="宋体" w:hAnsi="宋体" w:cs="宋体" w:hint="eastAsia"/>
                <w:b/>
                <w:bCs/>
                <w:kern w:val="0"/>
                <w:sz w:val="22"/>
                <w:szCs w:val="22"/>
              </w:rPr>
              <w:lastRenderedPageBreak/>
              <w:t>序号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b/>
                <w:bCs/>
                <w:kern w:val="0"/>
                <w:sz w:val="22"/>
                <w:szCs w:val="22"/>
              </w:rPr>
            </w:pPr>
            <w:r w:rsidRPr="0091319D">
              <w:rPr>
                <w:rFonts w:ascii="宋体" w:hAnsi="宋体" w:cs="宋体" w:hint="eastAsia"/>
                <w:b/>
                <w:bCs/>
                <w:kern w:val="0"/>
                <w:sz w:val="22"/>
                <w:szCs w:val="22"/>
              </w:rPr>
              <w:t>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b/>
                <w:bCs/>
                <w:kern w:val="0"/>
                <w:sz w:val="22"/>
                <w:szCs w:val="22"/>
              </w:rPr>
            </w:pPr>
            <w:r w:rsidRPr="0091319D">
              <w:rPr>
                <w:rFonts w:ascii="宋体" w:hAnsi="宋体" w:cs="宋体" w:hint="eastAsia"/>
                <w:b/>
                <w:bCs/>
                <w:kern w:val="0"/>
                <w:sz w:val="22"/>
                <w:szCs w:val="22"/>
              </w:rPr>
              <w:t>数量</w:t>
            </w:r>
          </w:p>
        </w:tc>
        <w:tc>
          <w:tcPr>
            <w:tcW w:w="1842" w:type="dxa"/>
            <w:tcBorders>
              <w:top w:val="single" w:sz="4" w:space="0" w:color="auto"/>
              <w:left w:val="nil"/>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b/>
                <w:bCs/>
                <w:kern w:val="0"/>
                <w:sz w:val="22"/>
                <w:szCs w:val="22"/>
              </w:rPr>
            </w:pPr>
            <w:r w:rsidRPr="0091319D">
              <w:rPr>
                <w:rFonts w:ascii="宋体" w:hAnsi="宋体" w:cs="宋体" w:hint="eastAsia"/>
                <w:b/>
                <w:bCs/>
                <w:kern w:val="0"/>
                <w:sz w:val="22"/>
                <w:szCs w:val="22"/>
              </w:rPr>
              <w:t>单位</w:t>
            </w:r>
          </w:p>
        </w:tc>
        <w:tc>
          <w:tcPr>
            <w:tcW w:w="1701" w:type="dxa"/>
            <w:tcBorders>
              <w:top w:val="single" w:sz="4" w:space="0" w:color="auto"/>
              <w:left w:val="nil"/>
              <w:bottom w:val="single" w:sz="4" w:space="0" w:color="auto"/>
              <w:right w:val="single" w:sz="4" w:space="0" w:color="auto"/>
            </w:tcBorders>
            <w:shd w:val="clear" w:color="auto" w:fill="auto"/>
            <w:vAlign w:val="center"/>
          </w:tcPr>
          <w:p w:rsidR="008406C8" w:rsidRPr="0091319D" w:rsidRDefault="00B8411F" w:rsidP="00B8411F">
            <w:pPr>
              <w:widowControl/>
              <w:jc w:val="center"/>
              <w:rPr>
                <w:rFonts w:ascii="宋体" w:hAnsi="宋体" w:cs="宋体"/>
                <w:b/>
                <w:bCs/>
                <w:kern w:val="0"/>
                <w:sz w:val="22"/>
                <w:szCs w:val="22"/>
              </w:rPr>
            </w:pPr>
            <w:r w:rsidRPr="0091319D">
              <w:rPr>
                <w:rFonts w:ascii="宋体" w:hAnsi="宋体" w:cs="宋体" w:hint="eastAsia"/>
                <w:b/>
                <w:bCs/>
                <w:kern w:val="0"/>
                <w:sz w:val="22"/>
                <w:szCs w:val="22"/>
              </w:rPr>
              <w:t>单</w:t>
            </w:r>
            <w:r w:rsidR="00167CB8" w:rsidRPr="0091319D">
              <w:rPr>
                <w:rFonts w:ascii="宋体" w:hAnsi="宋体" w:cs="宋体" w:hint="eastAsia"/>
                <w:b/>
                <w:bCs/>
                <w:kern w:val="0"/>
                <w:sz w:val="22"/>
                <w:szCs w:val="22"/>
              </w:rPr>
              <w:t>价（元）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b/>
                <w:bCs/>
                <w:kern w:val="0"/>
                <w:sz w:val="22"/>
                <w:szCs w:val="22"/>
              </w:rPr>
            </w:pPr>
            <w:r w:rsidRPr="0091319D">
              <w:rPr>
                <w:rFonts w:ascii="宋体" w:hAnsi="宋体" w:cs="宋体" w:hint="eastAsia"/>
                <w:b/>
                <w:bCs/>
                <w:kern w:val="0"/>
                <w:sz w:val="22"/>
                <w:szCs w:val="22"/>
              </w:rPr>
              <w:t>备注</w:t>
            </w:r>
          </w:p>
        </w:tc>
      </w:tr>
      <w:tr w:rsidR="008406C8" w:rsidRPr="0091319D">
        <w:trPr>
          <w:trHeight w:val="1290"/>
        </w:trPr>
        <w:tc>
          <w:tcPr>
            <w:tcW w:w="940" w:type="dxa"/>
            <w:tcBorders>
              <w:top w:val="nil"/>
              <w:left w:val="single" w:sz="4" w:space="0" w:color="auto"/>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kern w:val="0"/>
                <w:sz w:val="22"/>
                <w:szCs w:val="22"/>
              </w:rPr>
            </w:pPr>
            <w:r w:rsidRPr="0091319D">
              <w:rPr>
                <w:rFonts w:ascii="宋体" w:hAnsi="宋体" w:cs="宋体" w:hint="eastAsia"/>
                <w:kern w:val="0"/>
                <w:sz w:val="22"/>
                <w:szCs w:val="22"/>
              </w:rPr>
              <w:t>1</w:t>
            </w:r>
          </w:p>
        </w:tc>
        <w:tc>
          <w:tcPr>
            <w:tcW w:w="2977" w:type="dxa"/>
            <w:tcBorders>
              <w:top w:val="nil"/>
              <w:left w:val="nil"/>
              <w:bottom w:val="single" w:sz="4" w:space="0" w:color="auto"/>
              <w:right w:val="single" w:sz="4" w:space="0" w:color="auto"/>
            </w:tcBorders>
            <w:shd w:val="clear" w:color="auto" w:fill="auto"/>
            <w:vAlign w:val="center"/>
          </w:tcPr>
          <w:p w:rsidR="008406C8" w:rsidRPr="0091319D" w:rsidRDefault="00721D6A" w:rsidP="00721D6A">
            <w:pPr>
              <w:widowControl/>
              <w:jc w:val="center"/>
              <w:rPr>
                <w:rFonts w:ascii="宋体" w:hAnsi="宋体" w:cs="宋体"/>
                <w:kern w:val="0"/>
                <w:sz w:val="22"/>
                <w:szCs w:val="22"/>
              </w:rPr>
            </w:pPr>
            <w:r w:rsidRPr="0091319D">
              <w:rPr>
                <w:rFonts w:ascii="宋体" w:hAnsi="宋体" w:cs="宋体" w:hint="eastAsia"/>
                <w:kern w:val="0"/>
                <w:sz w:val="22"/>
                <w:szCs w:val="22"/>
              </w:rPr>
              <w:t>在《中国教育报》9~12版</w:t>
            </w:r>
            <w:r w:rsidR="00325959" w:rsidRPr="0091319D">
              <w:rPr>
                <w:rFonts w:ascii="宋体" w:hAnsi="宋体" w:cs="宋体" w:hint="eastAsia"/>
                <w:kern w:val="0"/>
                <w:sz w:val="22"/>
                <w:szCs w:val="22"/>
              </w:rPr>
              <w:t>刊发</w:t>
            </w:r>
            <w:proofErr w:type="gramStart"/>
            <w:r w:rsidRPr="0091319D">
              <w:rPr>
                <w:rFonts w:ascii="宋体" w:hAnsi="宋体" w:cs="宋体" w:hint="eastAsia"/>
                <w:kern w:val="0"/>
                <w:sz w:val="22"/>
                <w:szCs w:val="22"/>
              </w:rPr>
              <w:t>整版软文</w:t>
            </w:r>
            <w:proofErr w:type="gramEnd"/>
          </w:p>
        </w:tc>
        <w:tc>
          <w:tcPr>
            <w:tcW w:w="1276" w:type="dxa"/>
            <w:tcBorders>
              <w:top w:val="nil"/>
              <w:left w:val="nil"/>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kern w:val="0"/>
                <w:sz w:val="22"/>
                <w:szCs w:val="22"/>
              </w:rPr>
            </w:pPr>
            <w:r w:rsidRPr="0091319D">
              <w:rPr>
                <w:rFonts w:ascii="宋体" w:hAnsi="宋体" w:cs="宋体" w:hint="eastAsia"/>
                <w:kern w:val="0"/>
                <w:sz w:val="22"/>
                <w:szCs w:val="22"/>
              </w:rPr>
              <w:t>1</w:t>
            </w:r>
          </w:p>
        </w:tc>
        <w:tc>
          <w:tcPr>
            <w:tcW w:w="1842" w:type="dxa"/>
            <w:tcBorders>
              <w:top w:val="nil"/>
              <w:left w:val="nil"/>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kern w:val="0"/>
                <w:sz w:val="22"/>
                <w:szCs w:val="22"/>
              </w:rPr>
            </w:pPr>
            <w:r w:rsidRPr="0091319D">
              <w:rPr>
                <w:rFonts w:ascii="宋体" w:hAnsi="宋体" w:cs="宋体" w:hint="eastAsia"/>
                <w:kern w:val="0"/>
                <w:sz w:val="22"/>
                <w:szCs w:val="22"/>
              </w:rPr>
              <w:t>篇</w:t>
            </w:r>
          </w:p>
        </w:tc>
        <w:tc>
          <w:tcPr>
            <w:tcW w:w="1701" w:type="dxa"/>
            <w:tcBorders>
              <w:top w:val="nil"/>
              <w:left w:val="nil"/>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kern w:val="0"/>
                <w:sz w:val="22"/>
                <w:szCs w:val="22"/>
              </w:rPr>
            </w:pPr>
            <w:r w:rsidRPr="0091319D">
              <w:rPr>
                <w:rFonts w:ascii="宋体" w:hAnsi="宋体"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8406C8" w:rsidRPr="0091319D" w:rsidRDefault="001A784E">
            <w:pPr>
              <w:widowControl/>
              <w:jc w:val="left"/>
              <w:rPr>
                <w:rFonts w:ascii="宋体" w:hAnsi="宋体" w:cs="宋体"/>
                <w:kern w:val="0"/>
                <w:sz w:val="22"/>
                <w:szCs w:val="22"/>
              </w:rPr>
            </w:pPr>
            <w:r w:rsidRPr="0091319D">
              <w:rPr>
                <w:rFonts w:ascii="宋体" w:hAnsi="宋体" w:cs="宋体" w:hint="eastAsia"/>
                <w:kern w:val="0"/>
                <w:sz w:val="22"/>
                <w:szCs w:val="22"/>
              </w:rPr>
              <w:t xml:space="preserve">　</w:t>
            </w:r>
          </w:p>
        </w:tc>
      </w:tr>
      <w:tr w:rsidR="008406C8" w:rsidRPr="0091319D">
        <w:trPr>
          <w:trHeight w:val="1403"/>
        </w:trPr>
        <w:tc>
          <w:tcPr>
            <w:tcW w:w="940" w:type="dxa"/>
            <w:tcBorders>
              <w:top w:val="nil"/>
              <w:left w:val="single" w:sz="4" w:space="0" w:color="auto"/>
              <w:bottom w:val="single" w:sz="4" w:space="0" w:color="auto"/>
              <w:right w:val="single" w:sz="4" w:space="0" w:color="auto"/>
            </w:tcBorders>
            <w:shd w:val="clear" w:color="auto" w:fill="auto"/>
            <w:vAlign w:val="center"/>
          </w:tcPr>
          <w:p w:rsidR="008406C8" w:rsidRPr="0091319D" w:rsidRDefault="001A784E">
            <w:pPr>
              <w:widowControl/>
              <w:jc w:val="center"/>
              <w:rPr>
                <w:rFonts w:ascii="宋体" w:hAnsi="宋体" w:cs="宋体"/>
                <w:b/>
                <w:bCs/>
                <w:kern w:val="0"/>
                <w:sz w:val="28"/>
                <w:szCs w:val="28"/>
              </w:rPr>
            </w:pPr>
            <w:r w:rsidRPr="0091319D">
              <w:rPr>
                <w:rFonts w:ascii="宋体" w:hAnsi="宋体" w:cs="宋体" w:hint="eastAsia"/>
                <w:b/>
                <w:bCs/>
                <w:kern w:val="0"/>
                <w:sz w:val="28"/>
                <w:szCs w:val="28"/>
              </w:rPr>
              <w:t>投标总价</w:t>
            </w:r>
          </w:p>
        </w:tc>
        <w:tc>
          <w:tcPr>
            <w:tcW w:w="8930" w:type="dxa"/>
            <w:gridSpan w:val="5"/>
            <w:tcBorders>
              <w:top w:val="single" w:sz="4" w:space="0" w:color="auto"/>
              <w:left w:val="nil"/>
              <w:bottom w:val="single" w:sz="4" w:space="0" w:color="auto"/>
              <w:right w:val="single" w:sz="4" w:space="0" w:color="000000"/>
            </w:tcBorders>
            <w:shd w:val="clear" w:color="auto" w:fill="auto"/>
            <w:vAlign w:val="center"/>
          </w:tcPr>
          <w:p w:rsidR="008406C8" w:rsidRPr="0091319D" w:rsidRDefault="001A784E">
            <w:pPr>
              <w:widowControl/>
              <w:jc w:val="left"/>
              <w:rPr>
                <w:rFonts w:ascii="宋体" w:hAnsi="宋体" w:cs="宋体"/>
                <w:b/>
                <w:bCs/>
                <w:kern w:val="0"/>
                <w:sz w:val="28"/>
                <w:szCs w:val="28"/>
              </w:rPr>
            </w:pPr>
            <w:r w:rsidRPr="0091319D">
              <w:rPr>
                <w:rFonts w:ascii="宋体" w:hAnsi="宋体" w:cs="宋体" w:hint="eastAsia"/>
                <w:b/>
                <w:bCs/>
                <w:kern w:val="0"/>
                <w:sz w:val="28"/>
                <w:szCs w:val="28"/>
              </w:rPr>
              <w:t>大写：                           小写：</w:t>
            </w:r>
          </w:p>
        </w:tc>
      </w:tr>
      <w:tr w:rsidR="008406C8" w:rsidRPr="0091319D">
        <w:trPr>
          <w:trHeight w:val="1643"/>
        </w:trPr>
        <w:tc>
          <w:tcPr>
            <w:tcW w:w="940" w:type="dxa"/>
            <w:tcBorders>
              <w:top w:val="nil"/>
              <w:left w:val="single" w:sz="4" w:space="0" w:color="auto"/>
              <w:bottom w:val="single" w:sz="4" w:space="0" w:color="auto"/>
              <w:right w:val="single" w:sz="4" w:space="0" w:color="auto"/>
            </w:tcBorders>
            <w:shd w:val="clear" w:color="auto" w:fill="auto"/>
            <w:vAlign w:val="center"/>
          </w:tcPr>
          <w:p w:rsidR="008406C8" w:rsidRPr="0091319D" w:rsidRDefault="001A784E">
            <w:pPr>
              <w:widowControl/>
              <w:jc w:val="left"/>
              <w:rPr>
                <w:rFonts w:ascii="宋体" w:hAnsi="宋体" w:cs="宋体"/>
                <w:b/>
                <w:bCs/>
                <w:kern w:val="0"/>
                <w:sz w:val="28"/>
                <w:szCs w:val="28"/>
              </w:rPr>
            </w:pPr>
            <w:r w:rsidRPr="0091319D">
              <w:rPr>
                <w:rFonts w:ascii="宋体" w:hAnsi="宋体" w:cs="宋体" w:hint="eastAsia"/>
                <w:b/>
                <w:bCs/>
                <w:kern w:val="0"/>
                <w:sz w:val="28"/>
                <w:szCs w:val="28"/>
              </w:rPr>
              <w:t>承诺</w:t>
            </w:r>
          </w:p>
        </w:tc>
        <w:tc>
          <w:tcPr>
            <w:tcW w:w="8930" w:type="dxa"/>
            <w:gridSpan w:val="5"/>
            <w:tcBorders>
              <w:top w:val="single" w:sz="4" w:space="0" w:color="auto"/>
              <w:left w:val="nil"/>
              <w:bottom w:val="single" w:sz="4" w:space="0" w:color="auto"/>
              <w:right w:val="single" w:sz="4" w:space="0" w:color="000000"/>
            </w:tcBorders>
            <w:shd w:val="clear" w:color="auto" w:fill="auto"/>
            <w:vAlign w:val="center"/>
          </w:tcPr>
          <w:p w:rsidR="008406C8" w:rsidRPr="0091319D" w:rsidRDefault="001A784E">
            <w:pPr>
              <w:widowControl/>
              <w:ind w:firstLineChars="200" w:firstLine="560"/>
              <w:jc w:val="left"/>
              <w:rPr>
                <w:rFonts w:ascii="宋体" w:hAnsi="宋体" w:cs="宋体"/>
                <w:kern w:val="0"/>
                <w:sz w:val="28"/>
                <w:szCs w:val="28"/>
              </w:rPr>
            </w:pPr>
            <w:r w:rsidRPr="0091319D">
              <w:rPr>
                <w:rFonts w:ascii="宋体" w:hAnsi="宋体" w:cs="宋体" w:hint="eastAsia"/>
                <w:kern w:val="0"/>
                <w:sz w:val="28"/>
                <w:szCs w:val="28"/>
              </w:rPr>
              <w:t>我司已认真阅读公告，并认可公告明确的所有事项。投标报价已包括设备所涉及的有关项目费用进行报价，包括：</w:t>
            </w:r>
            <w:r w:rsidRPr="0091319D">
              <w:rPr>
                <w:rFonts w:ascii="宋体" w:hAnsi="宋体" w:cs="宋体" w:hint="eastAsia"/>
                <w:sz w:val="28"/>
                <w:szCs w:val="28"/>
              </w:rPr>
              <w:t>刊发、税费、快递物流</w:t>
            </w:r>
            <w:r w:rsidRPr="0091319D">
              <w:rPr>
                <w:rFonts w:ascii="宋体" w:hAnsi="宋体" w:cs="宋体" w:hint="eastAsia"/>
                <w:kern w:val="0"/>
                <w:sz w:val="28"/>
                <w:szCs w:val="28"/>
              </w:rPr>
              <w:t>等，以及所有根据合同或其它原因应由供应商支付的税金和其它应缴的费用，以及可合理推断的责任和义务。</w:t>
            </w:r>
          </w:p>
        </w:tc>
      </w:tr>
      <w:tr w:rsidR="008406C8" w:rsidRPr="0091319D">
        <w:trPr>
          <w:trHeight w:val="1369"/>
        </w:trPr>
        <w:tc>
          <w:tcPr>
            <w:tcW w:w="987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406C8" w:rsidRPr="0091319D" w:rsidRDefault="001A784E">
            <w:pPr>
              <w:widowControl/>
              <w:jc w:val="left"/>
              <w:rPr>
                <w:rFonts w:ascii="宋体" w:hAnsi="宋体" w:cs="宋体"/>
                <w:b/>
                <w:bCs/>
                <w:kern w:val="0"/>
                <w:sz w:val="28"/>
                <w:szCs w:val="28"/>
              </w:rPr>
            </w:pPr>
            <w:r w:rsidRPr="0091319D">
              <w:rPr>
                <w:rFonts w:ascii="宋体" w:hAnsi="宋体" w:cs="宋体" w:hint="eastAsia"/>
                <w:b/>
                <w:bCs/>
                <w:kern w:val="0"/>
                <w:sz w:val="28"/>
                <w:szCs w:val="28"/>
              </w:rPr>
              <w:t xml:space="preserve">报价人(全称并加盖公章)：                 </w:t>
            </w:r>
          </w:p>
        </w:tc>
      </w:tr>
      <w:tr w:rsidR="008406C8" w:rsidRPr="0091319D">
        <w:trPr>
          <w:trHeight w:val="1267"/>
        </w:trPr>
        <w:tc>
          <w:tcPr>
            <w:tcW w:w="987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406C8" w:rsidRPr="0091319D" w:rsidRDefault="001A784E">
            <w:pPr>
              <w:widowControl/>
              <w:jc w:val="left"/>
              <w:rPr>
                <w:rFonts w:ascii="宋体" w:hAnsi="宋体" w:cs="宋体"/>
                <w:b/>
                <w:bCs/>
                <w:kern w:val="0"/>
                <w:sz w:val="28"/>
                <w:szCs w:val="28"/>
              </w:rPr>
            </w:pPr>
            <w:r w:rsidRPr="0091319D">
              <w:rPr>
                <w:rFonts w:ascii="宋体" w:hAnsi="宋体" w:cs="宋体" w:hint="eastAsia"/>
                <w:b/>
                <w:bCs/>
                <w:kern w:val="0"/>
                <w:sz w:val="28"/>
                <w:szCs w:val="28"/>
              </w:rPr>
              <w:t xml:space="preserve">报价人代表签字：                         </w:t>
            </w:r>
          </w:p>
        </w:tc>
      </w:tr>
      <w:tr w:rsidR="008406C8" w:rsidRPr="0091319D">
        <w:trPr>
          <w:trHeight w:val="1398"/>
        </w:trPr>
        <w:tc>
          <w:tcPr>
            <w:tcW w:w="987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406C8" w:rsidRPr="0091319D" w:rsidRDefault="001A784E">
            <w:pPr>
              <w:widowControl/>
              <w:jc w:val="left"/>
              <w:rPr>
                <w:rFonts w:ascii="宋体" w:hAnsi="宋体" w:cs="宋体"/>
                <w:b/>
                <w:bCs/>
                <w:kern w:val="0"/>
                <w:sz w:val="28"/>
                <w:szCs w:val="28"/>
              </w:rPr>
            </w:pPr>
            <w:r w:rsidRPr="0091319D">
              <w:rPr>
                <w:rFonts w:ascii="宋体" w:hAnsi="宋体" w:cs="宋体" w:hint="eastAsia"/>
                <w:b/>
                <w:bCs/>
                <w:kern w:val="0"/>
                <w:sz w:val="28"/>
                <w:szCs w:val="28"/>
              </w:rPr>
              <w:t>联系人及电话：</w:t>
            </w:r>
          </w:p>
        </w:tc>
      </w:tr>
      <w:tr w:rsidR="008406C8" w:rsidRPr="0091319D">
        <w:trPr>
          <w:trHeight w:val="1263"/>
        </w:trPr>
        <w:tc>
          <w:tcPr>
            <w:tcW w:w="987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8406C8" w:rsidRPr="0091319D" w:rsidRDefault="001A784E">
            <w:pPr>
              <w:widowControl/>
              <w:jc w:val="left"/>
              <w:rPr>
                <w:rFonts w:ascii="宋体" w:hAnsi="宋体" w:cs="宋体"/>
                <w:b/>
                <w:bCs/>
                <w:kern w:val="0"/>
                <w:sz w:val="28"/>
                <w:szCs w:val="28"/>
              </w:rPr>
            </w:pPr>
            <w:r w:rsidRPr="0091319D">
              <w:rPr>
                <w:rFonts w:ascii="宋体" w:hAnsi="宋体" w:cs="宋体" w:hint="eastAsia"/>
                <w:b/>
                <w:bCs/>
                <w:kern w:val="0"/>
                <w:sz w:val="28"/>
                <w:szCs w:val="28"/>
              </w:rPr>
              <w:t xml:space="preserve">日      期：                             </w:t>
            </w:r>
          </w:p>
        </w:tc>
      </w:tr>
    </w:tbl>
    <w:p w:rsidR="008406C8" w:rsidRPr="0091319D" w:rsidRDefault="008406C8">
      <w:pPr>
        <w:spacing w:line="440" w:lineRule="exact"/>
        <w:ind w:firstLineChars="200" w:firstLine="420"/>
        <w:jc w:val="left"/>
      </w:pPr>
    </w:p>
    <w:sectPr w:rsidR="008406C8" w:rsidRPr="0091319D" w:rsidSect="008406C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A7B" w:rsidRDefault="00915A7B" w:rsidP="00D264D2">
      <w:r>
        <w:separator/>
      </w:r>
    </w:p>
  </w:endnote>
  <w:endnote w:type="continuationSeparator" w:id="0">
    <w:p w:rsidR="00915A7B" w:rsidRDefault="00915A7B" w:rsidP="00D26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A7B" w:rsidRDefault="00915A7B" w:rsidP="00D264D2">
      <w:r>
        <w:separator/>
      </w:r>
    </w:p>
  </w:footnote>
  <w:footnote w:type="continuationSeparator" w:id="0">
    <w:p w:rsidR="00915A7B" w:rsidRDefault="00915A7B" w:rsidP="00D26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C0917"/>
    <w:multiLevelType w:val="singleLevel"/>
    <w:tmpl w:val="435C0917"/>
    <w:lvl w:ilvl="0">
      <w:start w:val="6"/>
      <w:numFmt w:val="chineseCounting"/>
      <w:suff w:val="nothing"/>
      <w:lvlText w:val="%1、"/>
      <w:lvlJc w:val="left"/>
      <w:pPr>
        <w:ind w:left="56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26D09"/>
    <w:rsid w:val="0000376E"/>
    <w:rsid w:val="00006749"/>
    <w:rsid w:val="00024F68"/>
    <w:rsid w:val="00026D09"/>
    <w:rsid w:val="000428E8"/>
    <w:rsid w:val="00045226"/>
    <w:rsid w:val="00060C58"/>
    <w:rsid w:val="00062245"/>
    <w:rsid w:val="00081025"/>
    <w:rsid w:val="00090AF9"/>
    <w:rsid w:val="00093239"/>
    <w:rsid w:val="000A20D2"/>
    <w:rsid w:val="000B4FD6"/>
    <w:rsid w:val="000D29D7"/>
    <w:rsid w:val="00112D14"/>
    <w:rsid w:val="00113F66"/>
    <w:rsid w:val="001224F4"/>
    <w:rsid w:val="00127768"/>
    <w:rsid w:val="00136F11"/>
    <w:rsid w:val="00167959"/>
    <w:rsid w:val="00167CB8"/>
    <w:rsid w:val="00191B00"/>
    <w:rsid w:val="00197511"/>
    <w:rsid w:val="001A784E"/>
    <w:rsid w:val="001D03F5"/>
    <w:rsid w:val="001D7DB2"/>
    <w:rsid w:val="001E2C5C"/>
    <w:rsid w:val="00204B0C"/>
    <w:rsid w:val="00221197"/>
    <w:rsid w:val="0024595D"/>
    <w:rsid w:val="00250DBA"/>
    <w:rsid w:val="002841F4"/>
    <w:rsid w:val="00297F37"/>
    <w:rsid w:val="003107D0"/>
    <w:rsid w:val="00325959"/>
    <w:rsid w:val="00377DBF"/>
    <w:rsid w:val="003B4C5E"/>
    <w:rsid w:val="003B6B2A"/>
    <w:rsid w:val="003D1050"/>
    <w:rsid w:val="003E0F8B"/>
    <w:rsid w:val="00411A31"/>
    <w:rsid w:val="0042179E"/>
    <w:rsid w:val="00421B36"/>
    <w:rsid w:val="00435881"/>
    <w:rsid w:val="00441D3A"/>
    <w:rsid w:val="004427FA"/>
    <w:rsid w:val="004468F5"/>
    <w:rsid w:val="00477A90"/>
    <w:rsid w:val="004815B6"/>
    <w:rsid w:val="00484C96"/>
    <w:rsid w:val="004874D2"/>
    <w:rsid w:val="00492FEB"/>
    <w:rsid w:val="004A6197"/>
    <w:rsid w:val="004B78AA"/>
    <w:rsid w:val="004C0AD9"/>
    <w:rsid w:val="004C33DE"/>
    <w:rsid w:val="004D1160"/>
    <w:rsid w:val="004D198A"/>
    <w:rsid w:val="004D223A"/>
    <w:rsid w:val="004E2A58"/>
    <w:rsid w:val="004F11F8"/>
    <w:rsid w:val="00504F6A"/>
    <w:rsid w:val="00512DF9"/>
    <w:rsid w:val="00522176"/>
    <w:rsid w:val="00537746"/>
    <w:rsid w:val="005462B8"/>
    <w:rsid w:val="00557826"/>
    <w:rsid w:val="005635E2"/>
    <w:rsid w:val="005735D4"/>
    <w:rsid w:val="00574D73"/>
    <w:rsid w:val="00587D6A"/>
    <w:rsid w:val="005913F1"/>
    <w:rsid w:val="00591698"/>
    <w:rsid w:val="0059197F"/>
    <w:rsid w:val="005973C3"/>
    <w:rsid w:val="005A52AF"/>
    <w:rsid w:val="005B475F"/>
    <w:rsid w:val="005C5E04"/>
    <w:rsid w:val="005E6357"/>
    <w:rsid w:val="0060094C"/>
    <w:rsid w:val="00612945"/>
    <w:rsid w:val="006235C9"/>
    <w:rsid w:val="006256C2"/>
    <w:rsid w:val="0062601D"/>
    <w:rsid w:val="006277BB"/>
    <w:rsid w:val="006325E8"/>
    <w:rsid w:val="006364ED"/>
    <w:rsid w:val="00642280"/>
    <w:rsid w:val="00664995"/>
    <w:rsid w:val="00682BD0"/>
    <w:rsid w:val="006C3D6C"/>
    <w:rsid w:val="006D6101"/>
    <w:rsid w:val="006D6E9D"/>
    <w:rsid w:val="006E1C07"/>
    <w:rsid w:val="006F787F"/>
    <w:rsid w:val="00721D6A"/>
    <w:rsid w:val="007344C7"/>
    <w:rsid w:val="00767425"/>
    <w:rsid w:val="00772F40"/>
    <w:rsid w:val="00774744"/>
    <w:rsid w:val="00780AB7"/>
    <w:rsid w:val="00786E06"/>
    <w:rsid w:val="007903AE"/>
    <w:rsid w:val="007963A0"/>
    <w:rsid w:val="007B78D9"/>
    <w:rsid w:val="007D008D"/>
    <w:rsid w:val="007D29B1"/>
    <w:rsid w:val="007F31FC"/>
    <w:rsid w:val="00800056"/>
    <w:rsid w:val="008035BF"/>
    <w:rsid w:val="00812B76"/>
    <w:rsid w:val="00821AF5"/>
    <w:rsid w:val="00834328"/>
    <w:rsid w:val="008406C8"/>
    <w:rsid w:val="0085624C"/>
    <w:rsid w:val="00860B57"/>
    <w:rsid w:val="008647BE"/>
    <w:rsid w:val="00872B1D"/>
    <w:rsid w:val="00875090"/>
    <w:rsid w:val="00876F55"/>
    <w:rsid w:val="008A07EA"/>
    <w:rsid w:val="008A2C1D"/>
    <w:rsid w:val="008B4C4D"/>
    <w:rsid w:val="008C4045"/>
    <w:rsid w:val="008D7D00"/>
    <w:rsid w:val="008E2668"/>
    <w:rsid w:val="00910857"/>
    <w:rsid w:val="00912AF9"/>
    <w:rsid w:val="0091319D"/>
    <w:rsid w:val="00915A7B"/>
    <w:rsid w:val="00916951"/>
    <w:rsid w:val="0092555B"/>
    <w:rsid w:val="009558D4"/>
    <w:rsid w:val="00960CB5"/>
    <w:rsid w:val="0096376F"/>
    <w:rsid w:val="0097241D"/>
    <w:rsid w:val="009B0C15"/>
    <w:rsid w:val="009B4EC6"/>
    <w:rsid w:val="009C2DF9"/>
    <w:rsid w:val="009D0C2F"/>
    <w:rsid w:val="009D208A"/>
    <w:rsid w:val="009F0118"/>
    <w:rsid w:val="00A3032B"/>
    <w:rsid w:val="00A3645B"/>
    <w:rsid w:val="00A44C64"/>
    <w:rsid w:val="00A51191"/>
    <w:rsid w:val="00A80D10"/>
    <w:rsid w:val="00A91156"/>
    <w:rsid w:val="00AD1158"/>
    <w:rsid w:val="00AD2596"/>
    <w:rsid w:val="00AF2E1C"/>
    <w:rsid w:val="00AF5CE5"/>
    <w:rsid w:val="00B300D4"/>
    <w:rsid w:val="00B34A3A"/>
    <w:rsid w:val="00B37EC8"/>
    <w:rsid w:val="00B411F7"/>
    <w:rsid w:val="00B470DA"/>
    <w:rsid w:val="00B6606C"/>
    <w:rsid w:val="00B676BA"/>
    <w:rsid w:val="00B80083"/>
    <w:rsid w:val="00B8411F"/>
    <w:rsid w:val="00B90134"/>
    <w:rsid w:val="00B905A1"/>
    <w:rsid w:val="00B922D1"/>
    <w:rsid w:val="00B96955"/>
    <w:rsid w:val="00BA6DB7"/>
    <w:rsid w:val="00BE5BEB"/>
    <w:rsid w:val="00BF5B16"/>
    <w:rsid w:val="00C01AA4"/>
    <w:rsid w:val="00C068CF"/>
    <w:rsid w:val="00C06DF9"/>
    <w:rsid w:val="00C10F05"/>
    <w:rsid w:val="00C3257A"/>
    <w:rsid w:val="00C42BAD"/>
    <w:rsid w:val="00C7468E"/>
    <w:rsid w:val="00C75E85"/>
    <w:rsid w:val="00C80A22"/>
    <w:rsid w:val="00C86872"/>
    <w:rsid w:val="00C910C8"/>
    <w:rsid w:val="00C932D1"/>
    <w:rsid w:val="00CA23FD"/>
    <w:rsid w:val="00CA40BB"/>
    <w:rsid w:val="00CC2595"/>
    <w:rsid w:val="00CD7300"/>
    <w:rsid w:val="00CD7BF8"/>
    <w:rsid w:val="00D076E7"/>
    <w:rsid w:val="00D10306"/>
    <w:rsid w:val="00D15841"/>
    <w:rsid w:val="00D17E0D"/>
    <w:rsid w:val="00D264D2"/>
    <w:rsid w:val="00D61D9C"/>
    <w:rsid w:val="00D664BD"/>
    <w:rsid w:val="00D95F42"/>
    <w:rsid w:val="00DA206B"/>
    <w:rsid w:val="00DB05BE"/>
    <w:rsid w:val="00DF15F6"/>
    <w:rsid w:val="00DF240E"/>
    <w:rsid w:val="00E07149"/>
    <w:rsid w:val="00E35C93"/>
    <w:rsid w:val="00E71300"/>
    <w:rsid w:val="00E911C1"/>
    <w:rsid w:val="00EA6282"/>
    <w:rsid w:val="00F25B4A"/>
    <w:rsid w:val="00F41353"/>
    <w:rsid w:val="00F60E6C"/>
    <w:rsid w:val="00F7088F"/>
    <w:rsid w:val="00F8458E"/>
    <w:rsid w:val="00FD4B76"/>
    <w:rsid w:val="00FD5891"/>
    <w:rsid w:val="00FF0397"/>
    <w:rsid w:val="110F5FBC"/>
    <w:rsid w:val="2D435915"/>
    <w:rsid w:val="338E73C7"/>
    <w:rsid w:val="36E842BE"/>
    <w:rsid w:val="43AD1F7B"/>
    <w:rsid w:val="5AE702DE"/>
    <w:rsid w:val="5FA66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6C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406C8"/>
    <w:pPr>
      <w:ind w:firstLine="420"/>
    </w:pPr>
  </w:style>
  <w:style w:type="paragraph" w:styleId="a4">
    <w:name w:val="Date"/>
    <w:basedOn w:val="a"/>
    <w:next w:val="a"/>
    <w:link w:val="Char"/>
    <w:rsid w:val="008406C8"/>
    <w:pPr>
      <w:ind w:leftChars="2500" w:left="100"/>
    </w:pPr>
  </w:style>
  <w:style w:type="paragraph" w:styleId="a5">
    <w:name w:val="Balloon Text"/>
    <w:basedOn w:val="a"/>
    <w:semiHidden/>
    <w:rsid w:val="008406C8"/>
    <w:rPr>
      <w:sz w:val="18"/>
      <w:szCs w:val="18"/>
    </w:rPr>
  </w:style>
  <w:style w:type="paragraph" w:styleId="a6">
    <w:name w:val="footer"/>
    <w:basedOn w:val="a"/>
    <w:link w:val="Char0"/>
    <w:qFormat/>
    <w:rsid w:val="008406C8"/>
    <w:pPr>
      <w:tabs>
        <w:tab w:val="center" w:pos="4153"/>
        <w:tab w:val="right" w:pos="8306"/>
      </w:tabs>
      <w:snapToGrid w:val="0"/>
      <w:jc w:val="left"/>
    </w:pPr>
    <w:rPr>
      <w:sz w:val="18"/>
      <w:szCs w:val="18"/>
    </w:rPr>
  </w:style>
  <w:style w:type="paragraph" w:styleId="a7">
    <w:name w:val="header"/>
    <w:basedOn w:val="a"/>
    <w:link w:val="Char1"/>
    <w:qFormat/>
    <w:rsid w:val="008406C8"/>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rsid w:val="008406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Classic 3"/>
    <w:basedOn w:val="a1"/>
    <w:rsid w:val="008406C8"/>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paragraph" w:customStyle="1" w:styleId="a9">
    <w:name w:val="标准"/>
    <w:basedOn w:val="a"/>
    <w:rsid w:val="008406C8"/>
    <w:pPr>
      <w:spacing w:line="360" w:lineRule="auto"/>
      <w:ind w:firstLineChars="200" w:firstLine="200"/>
    </w:pPr>
    <w:rPr>
      <w:rFonts w:cs="宋体"/>
    </w:rPr>
  </w:style>
  <w:style w:type="character" w:customStyle="1" w:styleId="Char1">
    <w:name w:val="页眉 Char"/>
    <w:basedOn w:val="a0"/>
    <w:link w:val="a7"/>
    <w:qFormat/>
    <w:rsid w:val="008406C8"/>
    <w:rPr>
      <w:kern w:val="2"/>
      <w:sz w:val="18"/>
      <w:szCs w:val="18"/>
    </w:rPr>
  </w:style>
  <w:style w:type="character" w:customStyle="1" w:styleId="Char0">
    <w:name w:val="页脚 Char"/>
    <w:basedOn w:val="a0"/>
    <w:link w:val="a6"/>
    <w:rsid w:val="008406C8"/>
    <w:rPr>
      <w:kern w:val="2"/>
      <w:sz w:val="18"/>
      <w:szCs w:val="18"/>
    </w:rPr>
  </w:style>
  <w:style w:type="character" w:customStyle="1" w:styleId="Char">
    <w:name w:val="日期 Char"/>
    <w:basedOn w:val="a0"/>
    <w:link w:val="a4"/>
    <w:rsid w:val="008406C8"/>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511439">
      <w:bodyDiv w:val="1"/>
      <w:marLeft w:val="0"/>
      <w:marRight w:val="0"/>
      <w:marTop w:val="0"/>
      <w:marBottom w:val="0"/>
      <w:divBdr>
        <w:top w:val="none" w:sz="0" w:space="0" w:color="auto"/>
        <w:left w:val="none" w:sz="0" w:space="0" w:color="auto"/>
        <w:bottom w:val="none" w:sz="0" w:space="0" w:color="auto"/>
        <w:right w:val="none" w:sz="0" w:space="0" w:color="auto"/>
      </w:divBdr>
      <w:divsChild>
        <w:div w:id="1445928834">
          <w:marLeft w:val="0"/>
          <w:marRight w:val="0"/>
          <w:marTop w:val="0"/>
          <w:marBottom w:val="0"/>
          <w:divBdr>
            <w:top w:val="none" w:sz="0" w:space="0" w:color="auto"/>
            <w:left w:val="none" w:sz="0" w:space="0" w:color="auto"/>
            <w:bottom w:val="none" w:sz="0" w:space="0" w:color="auto"/>
            <w:right w:val="none" w:sz="0" w:space="0" w:color="auto"/>
          </w:divBdr>
          <w:divsChild>
            <w:div w:id="1100444302">
              <w:marLeft w:val="0"/>
              <w:marRight w:val="0"/>
              <w:marTop w:val="0"/>
              <w:marBottom w:val="0"/>
              <w:divBdr>
                <w:top w:val="none" w:sz="0" w:space="0" w:color="auto"/>
                <w:left w:val="none" w:sz="0" w:space="0" w:color="auto"/>
                <w:bottom w:val="single" w:sz="6" w:space="4" w:color="7D95A5"/>
                <w:right w:val="none" w:sz="0" w:space="0" w:color="auto"/>
              </w:divBdr>
              <w:divsChild>
                <w:div w:id="234781363">
                  <w:marLeft w:val="0"/>
                  <w:marRight w:val="0"/>
                  <w:marTop w:val="0"/>
                  <w:marBottom w:val="150"/>
                  <w:divBdr>
                    <w:top w:val="none" w:sz="0" w:space="0" w:color="auto"/>
                    <w:left w:val="none" w:sz="0" w:space="0" w:color="auto"/>
                    <w:bottom w:val="none" w:sz="0" w:space="0" w:color="auto"/>
                    <w:right w:val="none" w:sz="0" w:space="0" w:color="auto"/>
                  </w:divBdr>
                  <w:divsChild>
                    <w:div w:id="566889013">
                      <w:marLeft w:val="0"/>
                      <w:marRight w:val="0"/>
                      <w:marTop w:val="0"/>
                      <w:marBottom w:val="0"/>
                      <w:divBdr>
                        <w:top w:val="single" w:sz="6" w:space="4" w:color="D8D8FE"/>
                        <w:left w:val="single" w:sz="6" w:space="4" w:color="D8D8FE"/>
                        <w:bottom w:val="single" w:sz="6" w:space="4" w:color="D8D8FE"/>
                        <w:right w:val="single" w:sz="6" w:space="4" w:color="D8D8FE"/>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191</Words>
  <Characters>1095</Characters>
  <Application>Microsoft Office Word</Application>
  <DocSecurity>0</DocSecurity>
  <Lines>9</Lines>
  <Paragraphs>2</Paragraphs>
  <ScaleCrop>false</ScaleCrop>
  <Company>微软中国</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福州职业技术学院</dc:title>
  <dc:creator>微软用户</dc:creator>
  <cp:lastModifiedBy>方维钦</cp:lastModifiedBy>
  <cp:revision>24</cp:revision>
  <cp:lastPrinted>2018-08-21T06:26:00Z</cp:lastPrinted>
  <dcterms:created xsi:type="dcterms:W3CDTF">2018-08-20T03:28:00Z</dcterms:created>
  <dcterms:modified xsi:type="dcterms:W3CDTF">2020-06-23T03:26:00Z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